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B5369C" w:rsidR="00694E74" w:rsidP="00694E74" w:rsidRDefault="00694E74" w14:paraId="67EF8493" w14:textId="77777777">
      <w:pPr>
        <w:spacing w:after="0" w:line="240" w:lineRule="auto"/>
        <w:rPr>
          <w:rFonts w:asciiTheme="majorHAnsi" w:hAnsiTheme="majorHAnsi" w:cstheme="majorHAnsi"/>
          <w:b/>
          <w:sz w:val="14"/>
        </w:rPr>
      </w:pPr>
      <w:bookmarkStart w:name="_GoBack" w:id="0"/>
      <w:bookmarkEnd w:id="0"/>
    </w:p>
    <w:p w:rsidRPr="00B5369C" w:rsidR="007A7EF2" w:rsidP="00694E74" w:rsidRDefault="007A7EF2" w14:paraId="6ABDEFD7" w14:textId="77777777">
      <w:pPr>
        <w:spacing w:after="0" w:line="240" w:lineRule="auto"/>
        <w:rPr>
          <w:rFonts w:asciiTheme="majorHAnsi" w:hAnsiTheme="majorHAnsi" w:cstheme="majorHAnsi"/>
          <w:b/>
          <w:sz w:val="14"/>
        </w:rPr>
      </w:pPr>
    </w:p>
    <w:p w:rsidR="00693AB4" w:rsidP="72F5512A" w:rsidRDefault="007A7EF2" w14:paraId="77A1BA2D" w14:textId="77777777" w14:noSpellErr="1">
      <w:pPr>
        <w:spacing w:after="0" w:line="240" w:lineRule="auto"/>
        <w:jc w:val="center"/>
        <w:rPr>
          <w:rFonts w:ascii="Georgia,Calibri Light" w:hAnsi="Georgia,Calibri Light" w:eastAsia="Georgia,Calibri Light" w:cs="Georgia,Calibri Light"/>
          <w:sz w:val="40"/>
          <w:szCs w:val="40"/>
        </w:rPr>
      </w:pPr>
      <w:r w:rsidRPr="72F5512A" w:rsidR="72F5512A">
        <w:rPr>
          <w:rFonts w:ascii="Georgia,Calibri Light" w:hAnsi="Georgia,Calibri Light" w:eastAsia="Georgia,Calibri Light" w:cs="Georgia,Calibri Light"/>
          <w:sz w:val="40"/>
          <w:szCs w:val="40"/>
        </w:rPr>
        <w:t xml:space="preserve">Parents’ Guide to </w:t>
      </w:r>
      <w:r w:rsidRPr="72F5512A" w:rsidR="72F5512A">
        <w:rPr>
          <w:rFonts w:ascii="Georgia,Calibri Light" w:hAnsi="Georgia,Calibri Light" w:eastAsia="Georgia,Calibri Light" w:cs="Georgia,Calibri Light"/>
          <w:sz w:val="48"/>
          <w:szCs w:val="48"/>
        </w:rPr>
        <w:t xml:space="preserve">Student Success </w:t>
      </w:r>
      <w:r w:rsidRPr="72F5512A" w:rsidR="72F5512A">
        <w:rPr>
          <w:rFonts w:ascii="Georgia,Calibri Light" w:hAnsi="Georgia,Calibri Light" w:eastAsia="Georgia,Calibri Light" w:cs="Georgia,Calibri Light"/>
          <w:sz w:val="40"/>
          <w:szCs w:val="40"/>
        </w:rPr>
        <w:t xml:space="preserve">in </w:t>
      </w:r>
    </w:p>
    <w:p w:rsidRPr="00693AB4" w:rsidR="007A7EF2" w:rsidP="72F5512A" w:rsidRDefault="00AF1227" w14:paraId="13A6FAC0" w14:textId="12705772" w14:noSpellErr="1">
      <w:pPr>
        <w:spacing w:after="0" w:line="240" w:lineRule="auto"/>
        <w:jc w:val="center"/>
        <w:rPr>
          <w:rFonts w:ascii="Georgia,Calibri Light" w:hAnsi="Georgia,Calibri Light" w:eastAsia="Georgia,Calibri Light" w:cs="Georgia,Calibri Light"/>
          <w:i w:val="1"/>
          <w:iCs w:val="1"/>
          <w:sz w:val="40"/>
          <w:szCs w:val="40"/>
        </w:rPr>
      </w:pPr>
      <w:r w:rsidRPr="72F5512A" w:rsidR="72F5512A">
        <w:rPr>
          <w:rFonts w:ascii="Georgia,Calibri Light" w:hAnsi="Georgia,Calibri Light" w:eastAsia="Georgia,Calibri Light" w:cs="Georgia,Calibri Light"/>
          <w:i w:val="1"/>
          <w:iCs w:val="1"/>
          <w:sz w:val="40"/>
          <w:szCs w:val="40"/>
        </w:rPr>
        <w:t>English Language Arts</w:t>
      </w:r>
    </w:p>
    <w:p w:rsidRPr="00693AB4" w:rsidR="007A7EF2" w:rsidP="72F5512A" w:rsidRDefault="00233030" w14:paraId="07EE63F5" w14:textId="42DB98B8" w14:noSpellErr="1">
      <w:pPr>
        <w:spacing w:after="0" w:line="240" w:lineRule="auto"/>
        <w:jc w:val="center"/>
        <w:rPr>
          <w:rFonts w:ascii="Georgia,Calibri Light" w:hAnsi="Georgia,Calibri Light" w:eastAsia="Georgia,Calibri Light" w:cs="Georgia,Calibri Light"/>
          <w:b w:val="1"/>
          <w:bCs w:val="1"/>
          <w:color w:val="FF0000"/>
          <w:sz w:val="28"/>
          <w:szCs w:val="28"/>
          <w:u w:val="single"/>
        </w:rPr>
      </w:pPr>
      <w:r w:rsidRPr="72F5512A" w:rsidR="72F5512A">
        <w:rPr>
          <w:rFonts w:ascii="Georgia,Calibri Light" w:hAnsi="Georgia,Calibri Light" w:eastAsia="Georgia,Calibri Light" w:cs="Georgia,Calibri Light"/>
          <w:i w:val="1"/>
          <w:iCs w:val="1"/>
          <w:color w:val="FF0000"/>
          <w:sz w:val="40"/>
          <w:szCs w:val="40"/>
          <w:u w:val="single"/>
        </w:rPr>
        <w:t>Second Grade</w:t>
      </w:r>
    </w:p>
    <w:p w:rsidRPr="00693AB4" w:rsidR="007A7EF2" w:rsidP="00694E74" w:rsidRDefault="007A7EF2" w14:paraId="5F7D5710" w14:textId="77777777">
      <w:pPr>
        <w:spacing w:after="0" w:line="240" w:lineRule="auto"/>
        <w:rPr>
          <w:rFonts w:ascii="Georgia" w:hAnsi="Georgia" w:cstheme="majorHAnsi"/>
          <w:b/>
          <w:sz w:val="24"/>
        </w:rPr>
      </w:pPr>
    </w:p>
    <w:p w:rsidRPr="00693AB4" w:rsidR="00694E74" w:rsidP="72F5512A" w:rsidRDefault="00694E74" w14:paraId="6681EF54" w14:textId="77777777" w14:noSpellErr="1">
      <w:pPr>
        <w:spacing w:after="0" w:line="240" w:lineRule="auto"/>
        <w:rPr>
          <w:rFonts w:ascii="Georgia,Calibri Light" w:hAnsi="Georgia,Calibri Light" w:eastAsia="Georgia,Calibri Light" w:cs="Georgia,Calibri Light"/>
          <w:b w:val="1"/>
          <w:bCs w:val="1"/>
          <w:sz w:val="32"/>
          <w:szCs w:val="32"/>
        </w:rPr>
      </w:pPr>
      <w:r w:rsidRPr="72F5512A" w:rsidR="72F5512A">
        <w:rPr>
          <w:rFonts w:ascii="Georgia,Calibri Light" w:hAnsi="Georgia,Calibri Light" w:eastAsia="Georgia,Calibri Light" w:cs="Georgia,Calibri Light"/>
          <w:b w:val="1"/>
          <w:bCs w:val="1"/>
          <w:sz w:val="32"/>
          <w:szCs w:val="32"/>
        </w:rPr>
        <w:t xml:space="preserve">Why Are Academic Standards Important? </w:t>
      </w:r>
    </w:p>
    <w:p w:rsidRPr="00693AB4" w:rsidR="00694E74" w:rsidP="72F5512A" w:rsidRDefault="00694E74" w14:paraId="79B9AED1" w14:textId="2CF35F21" w14:noSpellErr="1">
      <w:pPr>
        <w:spacing w:after="0" w:line="240" w:lineRule="auto"/>
        <w:rPr>
          <w:rFonts w:ascii="Georgia,Calibri Light" w:hAnsi="Georgia,Calibri Light" w:eastAsia="Georgia,Calibri Light" w:cs="Georgia,Calibri Light"/>
          <w:sz w:val="24"/>
          <w:szCs w:val="24"/>
        </w:rPr>
      </w:pPr>
      <w:r w:rsidRPr="10868C10" w:rsidR="10868C10">
        <w:rPr>
          <w:rFonts w:ascii="Georgia,Calibri Light" w:hAnsi="Georgia,Calibri Light" w:eastAsia="Georgia,Calibri Light" w:cs="Georgia,Calibri Light"/>
          <w:sz w:val="24"/>
          <w:szCs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p w:rsidR="10868C10" w:rsidP="10868C10" w:rsidRDefault="10868C10" w14:noSpellErr="1" w14:paraId="2752675C" w14:textId="15C42B0F">
      <w:pPr>
        <w:pStyle w:val="Normal"/>
        <w:spacing w:after="0" w:line="240" w:lineRule="auto"/>
        <w:rPr>
          <w:rFonts w:ascii="Georgia,Calibri Light" w:hAnsi="Georgia,Calibri Light" w:eastAsia="Georgia,Calibri Light" w:cs="Georgia,Calibri Light"/>
          <w:sz w:val="24"/>
          <w:szCs w:val="24"/>
        </w:rPr>
      </w:pPr>
    </w:p>
    <w:tbl>
      <w:tblPr>
        <w:tblStyle w:val="TableGrid"/>
        <w:tblW w:w="0" w:type="auto"/>
        <w:tblLook w:val="04A0" w:firstRow="1" w:lastRow="0" w:firstColumn="1" w:lastColumn="0" w:noHBand="0" w:noVBand="1"/>
      </w:tblPr>
      <w:tblGrid>
        <w:gridCol w:w="10790"/>
      </w:tblGrid>
      <w:tr w:rsidR="00AF1227" w:rsidTr="5F78424F" w14:paraId="7768EFA6" w14:textId="77777777">
        <w:tc>
          <w:tcPr>
            <w:tcW w:w="10790" w:type="dxa"/>
            <w:tcMar/>
          </w:tcPr>
          <w:p w:rsidRPr="00693AB4" w:rsidR="00AF1227" w:rsidP="72F5512A" w:rsidRDefault="00693AB4" w14:paraId="637470D3" w14:textId="2F05E2AA" w14:noSpellErr="1">
            <w:pPr>
              <w:jc w:val="center"/>
              <w:rPr>
                <w:rFonts w:ascii="Georgia,Calibri Light" w:hAnsi="Georgia,Calibri Light" w:eastAsia="Georgia,Calibri Light" w:cs="Georgia,Calibri Light"/>
                <w:b w:val="1"/>
                <w:bCs w:val="1"/>
                <w:sz w:val="28"/>
                <w:szCs w:val="28"/>
              </w:rPr>
            </w:pPr>
            <w:r w:rsidRPr="72F5512A" w:rsidR="72F5512A">
              <w:rPr>
                <w:rFonts w:ascii="Georgia,Calibri Light" w:hAnsi="Georgia,Calibri Light" w:eastAsia="Georgia,Calibri Light" w:cs="Georgia,Calibri Light"/>
                <w:b w:val="1"/>
                <w:bCs w:val="1"/>
                <w:sz w:val="28"/>
                <w:szCs w:val="28"/>
              </w:rPr>
              <w:t>Here Are Some Things</w:t>
            </w:r>
            <w:r w:rsidRPr="72F5512A" w:rsidR="72F5512A">
              <w:rPr>
                <w:rFonts w:ascii="Georgia,Calibri Light" w:hAnsi="Georgia,Calibri Light" w:eastAsia="Georgia,Calibri Light" w:cs="Georgia,Calibri Light"/>
                <w:b w:val="1"/>
                <w:bCs w:val="1"/>
                <w:sz w:val="28"/>
                <w:szCs w:val="28"/>
              </w:rPr>
              <w:t xml:space="preserve"> Your Child Will Be Working on in </w:t>
            </w:r>
            <w:r w:rsidRPr="72F5512A" w:rsidR="72F5512A">
              <w:rPr>
                <w:rFonts w:ascii="Georgia,Calibri Light" w:hAnsi="Georgia,Calibri Light" w:eastAsia="Georgia,Calibri Light" w:cs="Georgia,Calibri Light"/>
                <w:b w:val="1"/>
                <w:bCs w:val="1"/>
                <w:sz w:val="28"/>
                <w:szCs w:val="28"/>
              </w:rPr>
              <w:t>2</w:t>
            </w:r>
            <w:r w:rsidRPr="72F5512A" w:rsidR="72F5512A">
              <w:rPr>
                <w:rFonts w:ascii="Georgia,Calibri Light" w:hAnsi="Georgia,Calibri Light" w:eastAsia="Georgia,Calibri Light" w:cs="Georgia,Calibri Light"/>
                <w:b w:val="1"/>
                <w:bCs w:val="1"/>
                <w:sz w:val="28"/>
                <w:szCs w:val="28"/>
                <w:vertAlign w:val="superscript"/>
              </w:rPr>
              <w:t>nd</w:t>
            </w:r>
            <w:r w:rsidRPr="72F5512A" w:rsidR="72F5512A">
              <w:rPr>
                <w:rFonts w:ascii="Georgia,Calibri Light" w:hAnsi="Georgia,Calibri Light" w:eastAsia="Georgia,Calibri Light" w:cs="Georgia,Calibri Light"/>
                <w:b w:val="1"/>
                <w:bCs w:val="1"/>
                <w:sz w:val="28"/>
                <w:szCs w:val="28"/>
              </w:rPr>
              <w:t xml:space="preserve"> Grade</w:t>
            </w:r>
          </w:p>
          <w:p w:rsidRPr="00693AB4" w:rsidR="00AF1227" w:rsidP="5F78424F" w:rsidRDefault="00233030" w14:paraId="32E827CA" w14:textId="2678DAED" w14:noSpellErr="1">
            <w:pPr>
              <w:pStyle w:val="ListParagraph"/>
              <w:numPr>
                <w:ilvl w:val="0"/>
                <w:numId w:val="8"/>
              </w:numPr>
              <w:rPr>
                <w:rFonts w:ascii="Georgia,Calibri Light" w:hAnsi="Georgia,Calibri Light" w:eastAsia="Georgia,Calibri Light" w:cs="Georgia,Calibri Light"/>
                <w:b w:val="1"/>
                <w:bCs w:val="1"/>
                <w:sz w:val="24"/>
                <w:szCs w:val="24"/>
              </w:rPr>
            </w:pPr>
            <w:r w:rsidRPr="5F78424F" w:rsidR="5F78424F">
              <w:rPr>
                <w:rFonts w:ascii="Georgia" w:hAnsi="Georgia" w:eastAsia="Georgia" w:cs="Georgia"/>
                <w:sz w:val="24"/>
                <w:szCs w:val="24"/>
              </w:rPr>
              <w:t>Paying close attention to details, including illustrations and graphics, in stories and books to answer who, what, where, when, why, and how questions</w:t>
            </w:r>
          </w:p>
          <w:p w:rsidRPr="00693AB4" w:rsidR="00233030" w:rsidP="5F78424F" w:rsidRDefault="00233030" w14:paraId="11179057" w14:textId="535E7337" w14:noSpellErr="1">
            <w:pPr>
              <w:pStyle w:val="ListParagraph"/>
              <w:numPr>
                <w:ilvl w:val="0"/>
                <w:numId w:val="8"/>
              </w:numPr>
              <w:rPr>
                <w:rFonts w:ascii="Georgia,Calibri Light" w:hAnsi="Georgia,Calibri Light" w:eastAsia="Georgia,Calibri Light" w:cs="Georgia,Calibri Light"/>
                <w:b w:val="1"/>
                <w:bCs w:val="1"/>
                <w:sz w:val="24"/>
                <w:szCs w:val="24"/>
              </w:rPr>
            </w:pPr>
            <w:r w:rsidRPr="5F78424F" w:rsidR="5F78424F">
              <w:rPr>
                <w:rFonts w:ascii="Georgia" w:hAnsi="Georgia" w:eastAsia="Georgia" w:cs="Georgia"/>
                <w:sz w:val="24"/>
                <w:szCs w:val="24"/>
              </w:rPr>
              <w:t>Determining the lesson or moral of stories, fables, and folktale</w:t>
            </w:r>
            <w:r w:rsidRPr="5F78424F" w:rsidR="5F78424F">
              <w:rPr>
                <w:rFonts w:ascii="Georgia" w:hAnsi="Georgia" w:eastAsia="Georgia" w:cs="Georgia"/>
                <w:sz w:val="24"/>
                <w:szCs w:val="24"/>
              </w:rPr>
              <w:t>s</w:t>
            </w:r>
          </w:p>
          <w:p w:rsidRPr="00693AB4" w:rsidR="00233030" w:rsidP="5F78424F" w:rsidRDefault="00233030" w14:paraId="425AA7F4" w14:noSpellErr="1" w14:textId="70AAFFF6">
            <w:pPr>
              <w:pStyle w:val="ListParagraph"/>
              <w:numPr>
                <w:ilvl w:val="0"/>
                <w:numId w:val="8"/>
              </w:numPr>
              <w:ind/>
              <w:rPr>
                <w:rFonts w:ascii="Georgia,Calibri Light" w:hAnsi="Georgia,Calibri Light" w:eastAsia="Georgia,Calibri Light" w:cs="Georgia,Calibri Light"/>
                <w:b w:val="1"/>
                <w:bCs w:val="1"/>
                <w:sz w:val="24"/>
                <w:szCs w:val="24"/>
              </w:rPr>
            </w:pPr>
            <w:r w:rsidRPr="5F78424F" w:rsidR="5F78424F">
              <w:rPr>
                <w:rFonts w:ascii="Georgia" w:hAnsi="Georgia" w:eastAsia="Georgia" w:cs="Georgia"/>
                <w:sz w:val="24"/>
                <w:szCs w:val="24"/>
              </w:rPr>
              <w:t>Using text features (e.g., captions, bold print, indexes) to locate key facts or information efficientl</w:t>
            </w:r>
            <w:r w:rsidRPr="5F78424F" w:rsidR="5F78424F">
              <w:rPr>
                <w:rFonts w:ascii="Georgia" w:hAnsi="Georgia" w:eastAsia="Georgia" w:cs="Georgia"/>
                <w:sz w:val="24"/>
                <w:szCs w:val="24"/>
              </w:rPr>
              <w:t>y</w:t>
            </w:r>
          </w:p>
          <w:p w:rsidRPr="00693AB4" w:rsidR="00233030" w:rsidP="5F78424F" w:rsidRDefault="00233030" w14:paraId="4BC4915D" w14:textId="1C14CECF" w14:noSpellErr="1">
            <w:pPr>
              <w:pStyle w:val="ListParagraph"/>
              <w:numPr>
                <w:ilvl w:val="0"/>
                <w:numId w:val="8"/>
              </w:numPr>
              <w:rPr>
                <w:rFonts w:ascii="Georgia,Calibri Light" w:hAnsi="Georgia,Calibri Light" w:eastAsia="Georgia,Calibri Light" w:cs="Georgia,Calibri Light"/>
                <w:b w:val="1"/>
                <w:bCs w:val="1"/>
                <w:sz w:val="24"/>
                <w:szCs w:val="24"/>
              </w:rPr>
            </w:pPr>
            <w:r w:rsidRPr="5F78424F" w:rsidR="5F78424F">
              <w:rPr>
                <w:rFonts w:ascii="Georgia" w:hAnsi="Georgia" w:eastAsia="Georgia" w:cs="Georgia"/>
                <w:sz w:val="24"/>
                <w:szCs w:val="24"/>
              </w:rPr>
              <w:t>Writing stories that include a short sequence of events and include a clear beginning, middle, and end</w:t>
            </w:r>
          </w:p>
          <w:p w:rsidRPr="00693AB4" w:rsidR="00233030" w:rsidP="5F78424F" w:rsidRDefault="00233030" w14:paraId="1CD658A8" w14:textId="771B96FD" w14:noSpellErr="1">
            <w:pPr>
              <w:pStyle w:val="ListParagraph"/>
              <w:numPr>
                <w:ilvl w:val="0"/>
                <w:numId w:val="8"/>
              </w:numPr>
              <w:rPr>
                <w:rFonts w:ascii="Georgia,Calibri Light" w:hAnsi="Georgia,Calibri Light" w:eastAsia="Georgia,Calibri Light" w:cs="Georgia,Calibri Light"/>
                <w:b w:val="1"/>
                <w:bCs w:val="1"/>
                <w:sz w:val="24"/>
                <w:szCs w:val="24"/>
              </w:rPr>
            </w:pPr>
            <w:r w:rsidRPr="5F78424F" w:rsidR="5F78424F">
              <w:rPr>
                <w:rFonts w:ascii="Georgia" w:hAnsi="Georgia" w:eastAsia="Georgia" w:cs="Georgia"/>
                <w:sz w:val="24"/>
                <w:szCs w:val="24"/>
              </w:rPr>
              <w:t>Participating in shared research projects (e.g., read books on a single topic to produce a report)</w:t>
            </w:r>
          </w:p>
          <w:p w:rsidRPr="00693AB4" w:rsidR="00233030" w:rsidP="5F78424F" w:rsidRDefault="00233030" w14:paraId="431FC40E" w14:textId="141D7252" w14:noSpellErr="1">
            <w:pPr>
              <w:pStyle w:val="ListParagraph"/>
              <w:numPr>
                <w:ilvl w:val="0"/>
                <w:numId w:val="8"/>
              </w:numPr>
              <w:rPr>
                <w:rFonts w:ascii="Georgia,Calibri Light" w:hAnsi="Georgia,Calibri Light" w:eastAsia="Georgia,Calibri Light" w:cs="Georgia,Calibri Light"/>
                <w:b w:val="1"/>
                <w:bCs w:val="1"/>
                <w:sz w:val="24"/>
                <w:szCs w:val="24"/>
              </w:rPr>
            </w:pPr>
            <w:r w:rsidRPr="5F78424F" w:rsidR="5F78424F">
              <w:rPr>
                <w:rFonts w:ascii="Georgia" w:hAnsi="Georgia" w:eastAsia="Georgia" w:cs="Georgia"/>
                <w:sz w:val="24"/>
                <w:szCs w:val="24"/>
              </w:rPr>
              <w:t>Taking part in conversations by linking his or her comments to the remarks of others and asking and answering questions to gather additional information or deepen understanding of the topic</w:t>
            </w:r>
          </w:p>
          <w:p w:rsidRPr="00693AB4" w:rsidR="00233030" w:rsidP="5F78424F" w:rsidRDefault="00233030" w14:paraId="21224D36" w14:textId="3FD1B830" w14:noSpellErr="1">
            <w:pPr>
              <w:pStyle w:val="ListParagraph"/>
              <w:numPr>
                <w:ilvl w:val="0"/>
                <w:numId w:val="8"/>
              </w:numPr>
              <w:rPr>
                <w:rFonts w:ascii="Georgia,Calibri Light" w:hAnsi="Georgia,Calibri Light" w:eastAsia="Georgia,Calibri Light" w:cs="Georgia,Calibri Light"/>
                <w:b w:val="1"/>
                <w:bCs w:val="1"/>
                <w:sz w:val="24"/>
                <w:szCs w:val="24"/>
              </w:rPr>
            </w:pPr>
            <w:r w:rsidRPr="5F78424F" w:rsidR="5F78424F">
              <w:rPr>
                <w:rFonts w:ascii="Georgia" w:hAnsi="Georgia" w:eastAsia="Georgia" w:cs="Georgia"/>
                <w:sz w:val="24"/>
                <w:szCs w:val="24"/>
              </w:rPr>
              <w:t>Retelling key information or ideas from media or books read aloud</w:t>
            </w:r>
          </w:p>
          <w:p w:rsidRPr="00233030" w:rsidR="00AF1227" w:rsidP="5F78424F" w:rsidRDefault="00233030" w14:paraId="547714E1" w14:textId="7416C5CD" w14:noSpellErr="1">
            <w:pPr>
              <w:pStyle w:val="ListParagraph"/>
              <w:numPr>
                <w:ilvl w:val="0"/>
                <w:numId w:val="8"/>
              </w:numPr>
              <w:rPr>
                <w:rFonts w:ascii="Calibri Light" w:hAnsi="Calibri Light" w:eastAsia="Calibri Light" w:cs="Calibri Light" w:asciiTheme="majorAscii" w:hAnsiTheme="majorAscii" w:eastAsiaTheme="majorAscii" w:cstheme="majorAscii"/>
                <w:b w:val="1"/>
                <w:bCs w:val="1"/>
                <w:sz w:val="28"/>
                <w:szCs w:val="28"/>
              </w:rPr>
            </w:pPr>
            <w:r w:rsidRPr="5F78424F" w:rsidR="5F78424F">
              <w:rPr>
                <w:rFonts w:ascii="Georgia" w:hAnsi="Georgia" w:eastAsia="Georgia" w:cs="Georgia"/>
                <w:sz w:val="24"/>
                <w:szCs w:val="24"/>
              </w:rPr>
              <w:t>Determining the meaning of the new word formed when a known prefix or suffix is added to a known word (happy/unhappy; pain/painful/painless)</w:t>
            </w:r>
          </w:p>
        </w:tc>
      </w:tr>
    </w:tbl>
    <w:tbl>
      <w:tblPr>
        <w:tblStyle w:val="TableGrid"/>
        <w:tblpPr w:leftFromText="180" w:rightFromText="180" w:vertAnchor="text" w:horzAnchor="margin" w:tblpY="319"/>
        <w:tblW w:w="0" w:type="auto"/>
        <w:tblLook w:val="04A0" w:firstRow="1" w:lastRow="0" w:firstColumn="1" w:lastColumn="0" w:noHBand="0" w:noVBand="1"/>
      </w:tblPr>
      <w:tblGrid>
        <w:gridCol w:w="3636"/>
      </w:tblGrid>
      <w:tr w:rsidR="00B4566C" w:rsidTr="00693AB4" w14:paraId="21F6742E" w14:textId="77777777">
        <w:trPr>
          <w:trHeight w:val="2150"/>
        </w:trPr>
        <w:tc>
          <w:tcPr>
            <w:tcW w:w="3636" w:type="dxa"/>
          </w:tcPr>
          <w:p w:rsidR="00B4566C" w:rsidP="00B4566C" w:rsidRDefault="00B4566C" w14:paraId="0FBEB36F" w14:textId="77777777">
            <w:r w:rsidRPr="00C73433">
              <w:rPr>
                <w:noProof/>
              </w:rPr>
              <w:drawing>
                <wp:inline distT="0" distB="0" distL="0" distR="0" wp14:anchorId="27DAAAA4" wp14:editId="3CE7F383">
                  <wp:extent cx="1970866" cy="1304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09953" cy="1330805"/>
                          </a:xfrm>
                          <a:prstGeom prst="rect">
                            <a:avLst/>
                          </a:prstGeom>
                        </pic:spPr>
                      </pic:pic>
                    </a:graphicData>
                  </a:graphic>
                </wp:inline>
              </w:drawing>
            </w:r>
          </w:p>
        </w:tc>
      </w:tr>
    </w:tbl>
    <w:tbl>
      <w:tblPr>
        <w:tblStyle w:val="TableGrid"/>
        <w:tblpPr w:leftFromText="180" w:rightFromText="180" w:vertAnchor="text" w:horzAnchor="margin" w:tblpXSpec="right" w:tblpY="335"/>
        <w:tblW w:w="0" w:type="auto"/>
        <w:tblLook w:val="04A0" w:firstRow="1" w:lastRow="0" w:firstColumn="1" w:lastColumn="0" w:noHBand="0" w:noVBand="1"/>
      </w:tblPr>
      <w:tblGrid>
        <w:gridCol w:w="7015"/>
      </w:tblGrid>
      <w:tr w:rsidR="00B4566C" w:rsidTr="72F5512A" w14:paraId="178DF59A" w14:textId="77777777">
        <w:trPr>
          <w:trHeight w:val="2150"/>
        </w:trPr>
        <w:tc>
          <w:tcPr>
            <w:tcW w:w="7015" w:type="dxa"/>
            <w:shd w:val="clear" w:color="auto" w:fill="9933FF"/>
            <w:tcMar/>
          </w:tcPr>
          <w:p w:rsidRPr="00693AB4" w:rsidR="00B4566C" w:rsidP="72F5512A" w:rsidRDefault="00B4566C" w14:paraId="06D3CDCC" w14:textId="100ADD45" w14:noSpellErr="1">
            <w:pPr>
              <w:rPr>
                <w:rFonts w:ascii="Georgia,Calibri Light" w:hAnsi="Georgia,Calibri Light" w:eastAsia="Georgia,Calibri Light" w:cs="Georgia,Calibri Light"/>
                <w:color w:val="FFFFFF" w:themeColor="background1" w:themeTint="FF" w:themeShade="FF"/>
                <w:sz w:val="24"/>
                <w:szCs w:val="24"/>
              </w:rPr>
            </w:pPr>
            <w:r w:rsidRPr="72F5512A" w:rsidR="72F5512A">
              <w:rPr>
                <w:rFonts w:ascii="Georgia,Calibri Light" w:hAnsi="Georgia,Calibri Light" w:eastAsia="Georgia,Calibri Light" w:cs="Georgia,Calibri Light"/>
                <w:color w:val="FFFFFF" w:themeColor="background1" w:themeTint="FF" w:themeShade="FF"/>
                <w:sz w:val="24"/>
                <w:szCs w:val="24"/>
              </w:rPr>
              <w:t>Keeping the Conversation Focused:</w:t>
            </w:r>
          </w:p>
          <w:p w:rsidRPr="00693AB4" w:rsidR="00B4566C" w:rsidP="72F5512A" w:rsidRDefault="00B4566C" w14:paraId="068AD0B9" w14:noSpellErr="1" w14:textId="4C428818">
            <w:pPr>
              <w:rPr>
                <w:rFonts w:ascii="Georgia,Calibri Light" w:hAnsi="Georgia,Calibri Light" w:eastAsia="Georgia,Calibri Light" w:cs="Georgia,Calibri Light"/>
                <w:color w:val="FFFFFF" w:themeColor="background1" w:themeTint="FF" w:themeShade="FF"/>
                <w:sz w:val="24"/>
                <w:szCs w:val="24"/>
              </w:rPr>
            </w:pPr>
            <w:r w:rsidRPr="72F5512A" w:rsidR="72F5512A">
              <w:rPr>
                <w:rFonts w:ascii="Georgia,Calibri Light" w:hAnsi="Georgia,Calibri Light" w:eastAsia="Georgia,Calibri Light" w:cs="Georgia,Calibri Light"/>
                <w:color w:val="FFFFFF" w:themeColor="background1" w:themeTint="FF" w:themeShade="FF"/>
                <w:sz w:val="24"/>
                <w:szCs w:val="24"/>
              </w:rPr>
              <w:t xml:space="preserve">When you talk to the teacher, do not </w:t>
            </w:r>
            <w:r w:rsidRPr="72F5512A" w:rsidR="72F5512A">
              <w:rPr>
                <w:rFonts w:ascii="Georgia,Calibri Light" w:hAnsi="Georgia,Calibri Light" w:eastAsia="Georgia,Calibri Light" w:cs="Georgia,Calibri Light"/>
                <w:color w:val="FFFFFF" w:themeColor="background1" w:themeTint="FF" w:themeShade="FF"/>
                <w:sz w:val="24"/>
                <w:szCs w:val="24"/>
              </w:rPr>
              <w:t>worry about covering everything. I</w:t>
            </w:r>
            <w:r w:rsidRPr="72F5512A" w:rsidR="72F5512A">
              <w:rPr>
                <w:rFonts w:ascii="Georgia,Calibri Light" w:hAnsi="Georgia,Calibri Light" w:eastAsia="Georgia,Calibri Light" w:cs="Georgia,Calibri Light"/>
                <w:color w:val="FFFFFF" w:themeColor="background1" w:themeTint="FF" w:themeShade="FF"/>
                <w:sz w:val="24"/>
                <w:szCs w:val="24"/>
              </w:rPr>
              <w:t>nstead</w:t>
            </w:r>
            <w:r w:rsidRPr="72F5512A" w:rsidR="72F5512A">
              <w:rPr>
                <w:rFonts w:ascii="Georgia,Calibri Light" w:hAnsi="Georgia,Calibri Light" w:eastAsia="Georgia,Calibri Light" w:cs="Georgia,Calibri Light"/>
                <w:color w:val="FFFFFF" w:themeColor="background1" w:themeTint="FF" w:themeShade="FF"/>
                <w:sz w:val="24"/>
                <w:szCs w:val="24"/>
              </w:rPr>
              <w:t>,</w:t>
            </w:r>
            <w:r w:rsidRPr="72F5512A" w:rsidR="72F5512A">
              <w:rPr>
                <w:rFonts w:ascii="Georgia,Calibri Light" w:hAnsi="Georgia,Calibri Light" w:eastAsia="Georgia,Calibri Light" w:cs="Georgia,Calibri Light"/>
                <w:color w:val="FFFFFF" w:themeColor="background1" w:themeTint="FF" w:themeShade="FF"/>
                <w:sz w:val="24"/>
                <w:szCs w:val="24"/>
              </w:rPr>
              <w:t xml:space="preserve"> keep the conversation focused on the most important topics. In Grade</w:t>
            </w:r>
            <w:r w:rsidRPr="72F5512A" w:rsidR="72F5512A">
              <w:rPr>
                <w:rFonts w:ascii="Georgia,Calibri Light" w:hAnsi="Georgia,Calibri Light" w:eastAsia="Georgia,Calibri Light" w:cs="Georgia,Calibri Light"/>
                <w:color w:val="FFFFFF" w:themeColor="background1" w:themeTint="FF" w:themeShade="FF"/>
                <w:sz w:val="24"/>
                <w:szCs w:val="24"/>
              </w:rPr>
              <w:t xml:space="preserve"> 2</w:t>
            </w:r>
            <w:r w:rsidRPr="72F5512A" w:rsidR="72F5512A">
              <w:rPr>
                <w:rFonts w:ascii="Georgia,Calibri Light" w:hAnsi="Georgia,Calibri Light" w:eastAsia="Georgia,Calibri Light" w:cs="Georgia,Calibri Light"/>
                <w:color w:val="FFFFFF" w:themeColor="background1" w:themeTint="FF" w:themeShade="FF"/>
                <w:sz w:val="24"/>
                <w:szCs w:val="24"/>
              </w:rPr>
              <w:t>, these include:</w:t>
            </w:r>
          </w:p>
          <w:p w:rsidR="00B4566C" w:rsidP="72F5512A" w:rsidRDefault="00693AB4" w14:paraId="4CA884A2" w14:noSpellErr="1" w14:textId="1616CA8D">
            <w:pPr>
              <w:pStyle w:val="ListParagraph"/>
              <w:numPr>
                <w:ilvl w:val="0"/>
                <w:numId w:val="7"/>
              </w:numPr>
              <w:rPr>
                <w:rFonts w:ascii="Georgia,Calibri Light" w:hAnsi="Georgia,Calibri Light" w:eastAsia="Georgia,Calibri Light" w:cs="Georgia,Calibri Light"/>
                <w:color w:val="FFFFFF" w:themeColor="background1" w:themeTint="FF" w:themeShade="FF"/>
                <w:sz w:val="24"/>
                <w:szCs w:val="24"/>
              </w:rPr>
            </w:pPr>
            <w:r w:rsidRPr="72F5512A" w:rsidR="72F5512A">
              <w:rPr>
                <w:rFonts w:ascii="Georgia,Calibri Light" w:hAnsi="Georgia,Calibri Light" w:eastAsia="Georgia,Calibri Light" w:cs="Georgia,Calibri Light"/>
                <w:color w:val="FFFFFF" w:themeColor="background1" w:themeTint="FF" w:themeShade="FF"/>
                <w:sz w:val="24"/>
                <w:szCs w:val="24"/>
              </w:rPr>
              <w:t>Fluency</w:t>
            </w:r>
            <w:r w:rsidRPr="72F5512A" w:rsidR="72F5512A">
              <w:rPr>
                <w:rFonts w:ascii="Georgia,Calibri Light" w:hAnsi="Georgia,Calibri Light" w:eastAsia="Georgia,Calibri Light" w:cs="Georgia,Calibri Light"/>
                <w:color w:val="FFFFFF" w:themeColor="background1" w:themeTint="FF" w:themeShade="FF"/>
                <w:sz w:val="24"/>
                <w:szCs w:val="24"/>
              </w:rPr>
              <w:t>.</w:t>
            </w:r>
            <w:r w:rsidRPr="72F5512A" w:rsidR="72F5512A">
              <w:rPr>
                <w:rFonts w:ascii="Georgia,Calibri Light" w:hAnsi="Georgia,Calibri Light" w:eastAsia="Georgia,Calibri Light" w:cs="Georgia,Calibri Light"/>
                <w:color w:val="FFFFFF" w:themeColor="background1" w:themeTint="FF" w:themeShade="FF"/>
                <w:sz w:val="24"/>
                <w:szCs w:val="24"/>
              </w:rPr>
              <w:t xml:space="preserve"> </w:t>
            </w:r>
          </w:p>
          <w:p w:rsidR="00693AB4" w:rsidP="72F5512A" w:rsidRDefault="00693AB4" w14:paraId="77F513F0" w14:noSpellErr="1" w14:textId="29C516C1">
            <w:pPr>
              <w:pStyle w:val="ListParagraph"/>
              <w:numPr>
                <w:ilvl w:val="0"/>
                <w:numId w:val="7"/>
              </w:numPr>
              <w:rPr>
                <w:rFonts w:ascii="Georgia,Calibri Light" w:hAnsi="Georgia,Calibri Light" w:eastAsia="Georgia,Calibri Light" w:cs="Georgia,Calibri Light"/>
                <w:color w:val="FFFFFF" w:themeColor="background1" w:themeTint="FF" w:themeShade="FF"/>
                <w:sz w:val="24"/>
                <w:szCs w:val="24"/>
              </w:rPr>
            </w:pPr>
            <w:r w:rsidRPr="72F5512A" w:rsidR="72F5512A">
              <w:rPr>
                <w:rFonts w:ascii="Georgia,Calibri Light" w:hAnsi="Georgia,Calibri Light" w:eastAsia="Georgia,Calibri Light" w:cs="Georgia,Calibri Light"/>
                <w:color w:val="FFFFFF" w:themeColor="background1" w:themeTint="FF" w:themeShade="FF"/>
                <w:sz w:val="24"/>
                <w:szCs w:val="24"/>
              </w:rPr>
              <w:t>Comprehension</w:t>
            </w:r>
            <w:r w:rsidRPr="72F5512A" w:rsidR="72F5512A">
              <w:rPr>
                <w:rFonts w:ascii="Georgia,Calibri Light" w:hAnsi="Georgia,Calibri Light" w:eastAsia="Georgia,Calibri Light" w:cs="Georgia,Calibri Light"/>
                <w:color w:val="FFFFFF" w:themeColor="background1" w:themeTint="FF" w:themeShade="FF"/>
                <w:sz w:val="24"/>
                <w:szCs w:val="24"/>
              </w:rPr>
              <w:t>.</w:t>
            </w:r>
          </w:p>
          <w:p w:rsidRPr="00693AB4" w:rsidR="00693AB4" w:rsidP="72F5512A" w:rsidRDefault="00693AB4" w14:paraId="45F30830" w14:noSpellErr="1" w14:textId="5A2FE99F">
            <w:pPr>
              <w:pStyle w:val="ListParagraph"/>
              <w:numPr>
                <w:ilvl w:val="0"/>
                <w:numId w:val="7"/>
              </w:numPr>
              <w:rPr>
                <w:rFonts w:ascii="Georgia,Calibri Light" w:hAnsi="Georgia,Calibri Light" w:eastAsia="Georgia,Calibri Light" w:cs="Georgia,Calibri Light"/>
                <w:color w:val="FFFFFF" w:themeColor="background1" w:themeTint="FF" w:themeShade="FF"/>
                <w:sz w:val="24"/>
                <w:szCs w:val="24"/>
              </w:rPr>
            </w:pPr>
            <w:r w:rsidRPr="72F5512A" w:rsidR="72F5512A">
              <w:rPr>
                <w:rFonts w:ascii="Georgia,Calibri Light" w:hAnsi="Georgia,Calibri Light" w:eastAsia="Georgia,Calibri Light" w:cs="Georgia,Calibri Light"/>
                <w:color w:val="FFFFFF" w:themeColor="background1" w:themeTint="FF" w:themeShade="FF"/>
                <w:sz w:val="24"/>
                <w:szCs w:val="24"/>
              </w:rPr>
              <w:t>Writing</w:t>
            </w:r>
            <w:r w:rsidRPr="72F5512A" w:rsidR="72F5512A">
              <w:rPr>
                <w:rFonts w:ascii="Georgia,Calibri Light" w:hAnsi="Georgia,Calibri Light" w:eastAsia="Georgia,Calibri Light" w:cs="Georgia,Calibri Light"/>
                <w:color w:val="FFFFFF" w:themeColor="background1" w:themeTint="FF" w:themeShade="FF"/>
                <w:sz w:val="24"/>
                <w:szCs w:val="24"/>
              </w:rPr>
              <w:t>.</w:t>
            </w:r>
          </w:p>
        </w:tc>
      </w:tr>
    </w:tbl>
    <w:p w:rsidR="00693AB4" w:rsidP="00694E74" w:rsidRDefault="00693AB4" w14:paraId="0F953CFF" w14:textId="77777777">
      <w:pPr>
        <w:spacing w:after="0" w:line="240" w:lineRule="auto"/>
        <w:rPr>
          <w:rFonts w:asciiTheme="majorHAnsi" w:hAnsiTheme="majorHAnsi" w:cstheme="majorHAnsi"/>
          <w:b/>
          <w:sz w:val="32"/>
        </w:rPr>
      </w:pPr>
    </w:p>
    <w:p w:rsidRPr="00693AB4" w:rsidR="00694E74" w:rsidP="72F5512A" w:rsidRDefault="00694E74" w14:paraId="6063CD3B" w14:textId="3EE3DAD0" w14:noSpellErr="1">
      <w:pPr>
        <w:spacing w:after="0" w:line="240" w:lineRule="auto"/>
        <w:rPr>
          <w:rFonts w:ascii="Georgia,Calibri Light" w:hAnsi="Georgia,Calibri Light" w:eastAsia="Georgia,Calibri Light" w:cs="Georgia,Calibri Light"/>
          <w:b w:val="1"/>
          <w:bCs w:val="1"/>
          <w:sz w:val="32"/>
          <w:szCs w:val="32"/>
        </w:rPr>
      </w:pPr>
      <w:r w:rsidRPr="72F5512A" w:rsidR="72F5512A">
        <w:rPr>
          <w:rFonts w:ascii="Georgia,Calibri Light" w:hAnsi="Georgia,Calibri Light" w:eastAsia="Georgia,Calibri Light" w:cs="Georgia,Calibri Light"/>
          <w:b w:val="1"/>
          <w:bCs w:val="1"/>
          <w:sz w:val="32"/>
          <w:szCs w:val="32"/>
        </w:rPr>
        <w:t>Help Your Child Learn at Home</w:t>
      </w:r>
    </w:p>
    <w:p w:rsidRPr="00693AB4" w:rsidR="00694E74" w:rsidP="72F5512A" w:rsidRDefault="00694E74" w14:paraId="6FC52A45" w14:textId="77777777" w14:noSpellErr="1">
      <w:pPr>
        <w:spacing w:after="0" w:line="240" w:lineRule="auto"/>
        <w:rPr>
          <w:rFonts w:ascii="Georgia,Calibri Light" w:hAnsi="Georgia,Calibri Light" w:eastAsia="Georgia,Calibri Light" w:cs="Georgia,Calibri Light"/>
        </w:rPr>
      </w:pPr>
      <w:r w:rsidRPr="72F5512A" w:rsidR="72F5512A">
        <w:rPr>
          <w:rFonts w:ascii="Georgia,Calibri Light" w:hAnsi="Georgia,Calibri Light" w:eastAsia="Georgia,Calibri Light" w:cs="Georgia,Calibri Light"/>
        </w:rPr>
        <w:t xml:space="preserve">Try to create a quiet place for your child to study, and carve out time every day when your child can concentrate. You should also try to sit down with your child at least once a week for 15 to 30 minutes while he or she works on homework. This will keep you informed about what your child is working on, and it will help you be the first to know if your child needs help with specific topics. Additionally, here are some activities you can do with your child to support learning at home: </w:t>
      </w:r>
    </w:p>
    <w:p w:rsidRPr="00693AB4" w:rsidR="008076B4" w:rsidP="72F5512A" w:rsidRDefault="008076B4" w14:paraId="7935BAAC" w14:textId="3BF7835A" w14:noSpellErr="1">
      <w:pPr>
        <w:pStyle w:val="ListParagraph"/>
        <w:numPr>
          <w:ilvl w:val="0"/>
          <w:numId w:val="7"/>
        </w:numPr>
        <w:spacing w:after="0" w:line="240" w:lineRule="auto"/>
        <w:rPr>
          <w:rFonts w:ascii="Georgia,Calibri Light" w:hAnsi="Georgia,Calibri Light" w:eastAsia="Georgia,Calibri Light" w:cs="Georgia,Calibri Light"/>
        </w:rPr>
      </w:pPr>
      <w:r w:rsidRPr="72F5512A" w:rsidR="72F5512A">
        <w:rPr>
          <w:rFonts w:ascii="Georgia" w:hAnsi="Georgia" w:eastAsia="Georgia" w:cs="Georgia"/>
        </w:rPr>
        <w:t xml:space="preserve">Read </w:t>
      </w:r>
      <w:r w:rsidRPr="72F5512A" w:rsidR="72F5512A">
        <w:rPr>
          <w:rFonts w:ascii="Georgia" w:hAnsi="Georgia" w:eastAsia="Georgia" w:cs="Georgia"/>
        </w:rPr>
        <w:t xml:space="preserve">to and/or with your child daily. </w:t>
      </w:r>
    </w:p>
    <w:p w:rsidRPr="00693AB4" w:rsidR="008076B4" w:rsidP="72F5512A" w:rsidRDefault="008076B4" w14:paraId="6449441F" w14:textId="77777777" w14:noSpellErr="1">
      <w:pPr>
        <w:pStyle w:val="ListParagraph"/>
        <w:numPr>
          <w:ilvl w:val="0"/>
          <w:numId w:val="7"/>
        </w:numPr>
        <w:spacing w:after="0" w:line="240" w:lineRule="auto"/>
        <w:rPr>
          <w:rFonts w:ascii="Georgia,Calibri Light" w:hAnsi="Georgia,Calibri Light" w:eastAsia="Georgia,Calibri Light" w:cs="Georgia,Calibri Light"/>
        </w:rPr>
      </w:pPr>
      <w:r w:rsidRPr="72F5512A" w:rsidR="72F5512A">
        <w:rPr>
          <w:rFonts w:ascii="Georgia" w:hAnsi="Georgia" w:eastAsia="Georgia" w:cs="Georgia"/>
        </w:rPr>
        <w:t>Have your child write a thank you note or letter to family members or friends.</w:t>
      </w:r>
    </w:p>
    <w:p w:rsidRPr="00693AB4" w:rsidR="008076B4" w:rsidP="72F5512A" w:rsidRDefault="00693AB4" w14:paraId="48360169" w14:textId="50912477" w14:noSpellErr="1">
      <w:pPr>
        <w:pStyle w:val="ListParagraph"/>
        <w:numPr>
          <w:ilvl w:val="0"/>
          <w:numId w:val="7"/>
        </w:numPr>
        <w:spacing w:after="0" w:line="240" w:lineRule="auto"/>
        <w:rPr>
          <w:rFonts w:ascii="Georgia,Calibri Light" w:hAnsi="Georgia,Calibri Light" w:eastAsia="Georgia,Calibri Light" w:cs="Georgia,Calibri Light"/>
        </w:rPr>
      </w:pPr>
      <w:r w:rsidRPr="72F5512A" w:rsidR="72F5512A">
        <w:rPr>
          <w:rFonts w:ascii="Georgia" w:hAnsi="Georgia" w:eastAsia="Georgia" w:cs="Georgia"/>
        </w:rPr>
        <w:t xml:space="preserve">Practice sight words daily using flashcards. </w:t>
      </w:r>
    </w:p>
    <w:p w:rsidR="008076B4" w:rsidP="005B27BA" w:rsidRDefault="008076B4" w14:paraId="05EFDB87" w14:textId="77777777">
      <w:pPr>
        <w:pStyle w:val="ListParagraph"/>
        <w:spacing w:after="0" w:line="240" w:lineRule="auto"/>
        <w:jc w:val="right"/>
        <w:rPr>
          <w:rFonts w:asciiTheme="majorHAnsi" w:hAnsiTheme="majorHAnsi" w:cstheme="majorHAnsi"/>
          <w:sz w:val="24"/>
          <w:szCs w:val="24"/>
        </w:rPr>
      </w:pPr>
    </w:p>
    <w:p w:rsidRPr="00693AB4" w:rsidR="00F71957" w:rsidP="72F5512A" w:rsidRDefault="005B27BA" w14:paraId="47FB7C37" w14:textId="4BAF3912" w14:noSpellErr="1">
      <w:pPr>
        <w:pStyle w:val="ListParagraph"/>
        <w:spacing w:after="0" w:line="240" w:lineRule="auto"/>
        <w:jc w:val="right"/>
        <w:rPr>
          <w:rFonts w:ascii="Calibri Light" w:hAnsi="Calibri Light" w:eastAsia="Calibri Light" w:cs="Calibri Light" w:asciiTheme="majorAscii" w:hAnsiTheme="majorAscii" w:eastAsiaTheme="majorAscii" w:cstheme="majorAscii"/>
          <w:sz w:val="24"/>
          <w:szCs w:val="24"/>
        </w:rPr>
      </w:pPr>
      <w:r w:rsidRPr="10868C10" w:rsidR="10868C10">
        <w:rPr>
          <w:rFonts w:ascii="Calibri Light" w:hAnsi="Calibri Light" w:eastAsia="Calibri Light" w:cs="Calibri Light" w:asciiTheme="majorAscii" w:hAnsiTheme="majorAscii" w:eastAsiaTheme="majorAscii" w:cstheme="majorAscii"/>
          <w:sz w:val="24"/>
          <w:szCs w:val="24"/>
        </w:rPr>
        <w:t xml:space="preserve">Resource: </w:t>
      </w:r>
      <w:hyperlink r:id="R6adb32bf0b0f46c3">
        <w:r w:rsidRPr="10868C10" w:rsidR="10868C10">
          <w:rPr>
            <w:rStyle w:val="Hyperlink"/>
            <w:rFonts w:ascii="Calibri Light" w:hAnsi="Calibri Light" w:eastAsia="Calibri Light" w:cs="Calibri Light" w:asciiTheme="majorAscii" w:hAnsiTheme="majorAscii" w:eastAsiaTheme="majorAscii" w:cstheme="majorAscii"/>
            <w:sz w:val="24"/>
            <w:szCs w:val="24"/>
          </w:rPr>
          <w:t>http://www.pta.org/parents/</w:t>
        </w:r>
      </w:hyperlink>
    </w:p>
    <w:p w:rsidRPr="00693AB4" w:rsidR="00B5369C" w:rsidP="10868C10" w:rsidRDefault="008076B4" w14:noSpellErr="1" w14:paraId="7E780462" w14:textId="234FE0A4">
      <w:pPr>
        <w:spacing w:after="0" w:line="240" w:lineRule="auto"/>
        <w:contextualSpacing/>
        <w:jc w:val="center"/>
        <w:rPr>
          <w:rFonts w:ascii="Georgia,Calibri Light" w:hAnsi="Georgia,Calibri Light" w:eastAsia="Georgia,Calibri Light" w:cs="Georgia,Calibri Light"/>
          <w:b w:val="1"/>
          <w:bCs w:val="1"/>
          <w:sz w:val="32"/>
          <w:szCs w:val="32"/>
        </w:rPr>
      </w:pPr>
    </w:p>
    <w:p w:rsidR="661861B9" w:rsidP="661861B9" w:rsidRDefault="661861B9" w14:noSpellErr="1" w14:paraId="3FB67F12" w14:textId="192C484A">
      <w:pPr>
        <w:pStyle w:val="Normal"/>
        <w:spacing w:after="0" w:line="240" w:lineRule="auto"/>
        <w:jc w:val="center"/>
        <w:rPr>
          <w:rFonts w:ascii="Georgia,Calibri Light" w:hAnsi="Georgia,Calibri Light" w:eastAsia="Georgia,Calibri Light" w:cs="Georgia,Calibri Light"/>
          <w:b w:val="1"/>
          <w:bCs w:val="1"/>
          <w:sz w:val="32"/>
          <w:szCs w:val="32"/>
        </w:rPr>
      </w:pPr>
    </w:p>
    <w:p w:rsidRPr="00693AB4" w:rsidR="00B5369C" w:rsidP="10868C10" w:rsidRDefault="008076B4" w14:paraId="7F9B2DA9" w14:noSpellErr="1" w14:textId="010B49DE">
      <w:pPr>
        <w:pStyle w:val="Normal"/>
        <w:spacing w:after="0" w:line="240" w:lineRule="auto"/>
        <w:contextualSpacing/>
        <w:jc w:val="center"/>
        <w:rPr>
          <w:rFonts w:ascii="Georgia,Calibri Light" w:hAnsi="Georgia,Calibri Light" w:eastAsia="Georgia,Calibri Light" w:cs="Georgia,Calibri Light"/>
          <w:b w:val="1"/>
          <w:bCs w:val="1"/>
          <w:sz w:val="32"/>
          <w:szCs w:val="32"/>
        </w:rPr>
      </w:pPr>
      <w:r w:rsidRPr="10868C10" w:rsidR="10868C10">
        <w:rPr>
          <w:rFonts w:ascii="Georgia,Calibri Light" w:hAnsi="Georgia,Calibri Light" w:eastAsia="Georgia,Calibri Light" w:cs="Georgia,Calibri Light"/>
          <w:b w:val="1"/>
          <w:bCs w:val="1"/>
          <w:sz w:val="32"/>
          <w:szCs w:val="32"/>
        </w:rPr>
        <w:t>Second Grade</w:t>
      </w:r>
    </w:p>
    <w:p w:rsidRPr="00693AB4" w:rsidR="002160EF" w:rsidP="72F5512A" w:rsidRDefault="002160EF" w14:paraId="7F33A2DA" w14:textId="77777777" w14:noSpellErr="1">
      <w:pPr>
        <w:spacing w:after="0" w:line="240" w:lineRule="auto"/>
        <w:contextualSpacing/>
        <w:jc w:val="center"/>
        <w:rPr>
          <w:rFonts w:ascii="Georgia,Calibri Light" w:hAnsi="Georgia,Calibri Light" w:eastAsia="Georgia,Calibri Light" w:cs="Georgia,Calibri Light"/>
          <w:sz w:val="28"/>
          <w:szCs w:val="28"/>
        </w:rPr>
      </w:pPr>
      <w:r w:rsidRPr="72F5512A" w:rsidR="72F5512A">
        <w:rPr>
          <w:rFonts w:ascii="Georgia,Calibri Light" w:hAnsi="Georgia,Calibri Light" w:eastAsia="Georgia,Calibri Light" w:cs="Georgia,Calibri Light"/>
          <w:sz w:val="28"/>
          <w:szCs w:val="28"/>
        </w:rPr>
        <w:t>Nine Week Checkpoints for Parents and Students</w:t>
      </w:r>
    </w:p>
    <w:p w:rsidRPr="00B5369C" w:rsidR="002160EF" w:rsidP="002160EF" w:rsidRDefault="002160EF" w14:paraId="7AFB8C23" w14:textId="77777777">
      <w:pPr>
        <w:spacing w:after="0" w:line="240" w:lineRule="auto"/>
        <w:jc w:val="center"/>
        <w:rPr>
          <w:rFonts w:asciiTheme="majorHAnsi" w:hAnsiTheme="majorHAnsi" w:cstheme="majorHAnsi"/>
          <w:sz w:val="32"/>
          <w:szCs w:val="32"/>
        </w:rPr>
      </w:pPr>
      <w:r w:rsidRPr="00B5369C">
        <w:rPr>
          <w:rFonts w:asciiTheme="majorHAnsi" w:hAnsiTheme="majorHAnsi" w:cstheme="majorHAnsi"/>
          <w:noProof/>
        </w:rPr>
        <w:lastRenderedPageBreak/>
        <mc:AlternateContent>
          <mc:Choice Requires="wps">
            <w:drawing>
              <wp:inline distT="0" distB="0" distL="0" distR="0" wp14:anchorId="13910A84" wp14:editId="3E4D1F61">
                <wp:extent cx="304800" cy="304800"/>
                <wp:effectExtent l="0" t="0" r="0" b="0"/>
                <wp:docPr id="6" name="Rectangle 6" descr="Image result for kindergarten images clip 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6" style="width:24pt;height:24pt;visibility:visible;mso-wrap-style:square;mso-left-percent:-10001;mso-top-percent:-10001;mso-position-horizontal:absolute;mso-position-horizontal-relative:char;mso-position-vertical:absolute;mso-position-vertical-relative:line;mso-left-percent:-10001;mso-top-percent:-10001;v-text-anchor:top" alt="Image result for kindergarten images clip art" o:spid="_x0000_s1026" filled="f" stroked="f" w14:anchorId="0E7E8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gS6DA1gIAAO0FAAAOAAAAAAAAAAAAAAAAAC4CAABkcnMvZTJvRG9j&#10;LnhtbFBLAQItABQABgAIAAAAIQBMoOks2AAAAAMBAAAPAAAAAAAAAAAAAAAAADAFAABkcnMvZG93&#10;bnJldi54bWxQSwUGAAAAAAQABADzAAAANQYAAAAA&#10;">
                <o:lock v:ext="edit" aspectratio="t"/>
                <w10:anchorlock/>
              </v:rect>
            </w:pict>
          </mc:Fallback>
        </mc:AlternateContent>
      </w:r>
      <w:r w:rsidRPr="00B5369C">
        <w:rPr>
          <w:rFonts w:asciiTheme="majorHAnsi" w:hAnsiTheme="majorHAnsi" w:cstheme="majorHAnsi"/>
          <w:noProof/>
          <w:sz w:val="32"/>
          <w:szCs w:val="32"/>
        </w:rPr>
        <w:drawing>
          <wp:inline distT="0" distB="0" distL="0" distR="0" wp14:anchorId="2FB99346" wp14:editId="7D539F65">
            <wp:extent cx="1923492" cy="8763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p>
    <w:p w:rsidRPr="00B5369C" w:rsidR="002160EF" w:rsidP="002160EF" w:rsidRDefault="002160EF" w14:paraId="1F3C202A" w14:textId="77777777">
      <w:pPr>
        <w:spacing w:after="0" w:line="240" w:lineRule="auto"/>
        <w:jc w:val="center"/>
        <w:rPr>
          <w:rFonts w:asciiTheme="majorHAnsi" w:hAnsiTheme="majorHAnsi" w:cstheme="majorHAnsi"/>
          <w:sz w:val="32"/>
          <w:szCs w:val="32"/>
        </w:rPr>
      </w:pPr>
    </w:p>
    <w:tbl>
      <w:tblPr>
        <w:tblStyle w:val="TableGrid"/>
        <w:tblW w:w="0" w:type="auto"/>
        <w:jc w:val="center"/>
        <w:tblLook w:val="04A0" w:firstRow="1" w:lastRow="0" w:firstColumn="1" w:lastColumn="0" w:noHBand="0" w:noVBand="1"/>
      </w:tblPr>
      <w:tblGrid>
        <w:gridCol w:w="4675"/>
        <w:gridCol w:w="4675"/>
      </w:tblGrid>
      <w:tr w:rsidRPr="00B5369C" w:rsidR="00693AB4" w:rsidTr="5F78424F" w14:paraId="71EAB7A2" w14:textId="77777777">
        <w:trPr>
          <w:trHeight w:val="215"/>
          <w:jc w:val="center"/>
        </w:trPr>
        <w:tc>
          <w:tcPr>
            <w:tcW w:w="9350" w:type="dxa"/>
            <w:gridSpan w:val="2"/>
            <w:shd w:val="clear" w:color="auto" w:fill="D9E2F3" w:themeFill="accent5" w:themeFillTint="33"/>
            <w:tcMar/>
          </w:tcPr>
          <w:p w:rsidRPr="00693AB4" w:rsidR="00693AB4" w:rsidP="72F5512A" w:rsidRDefault="00693AB4" w14:paraId="19692630" w14:textId="2B7CA48B" w14:noSpellErr="1">
            <w:pPr>
              <w:jc w:val="center"/>
              <w:rPr>
                <w:rFonts w:ascii="Georgia" w:hAnsi="Georgia" w:eastAsia="Georgia" w:cs="Georgia"/>
                <w:b w:val="1"/>
                <w:bCs w:val="1"/>
                <w:sz w:val="24"/>
                <w:szCs w:val="24"/>
              </w:rPr>
            </w:pPr>
            <w:r w:rsidRPr="72F5512A" w:rsidR="72F5512A">
              <w:rPr>
                <w:rFonts w:ascii="Georgia" w:hAnsi="Georgia" w:eastAsia="Georgia" w:cs="Georgia"/>
                <w:b w:val="1"/>
                <w:bCs w:val="1"/>
                <w:sz w:val="24"/>
                <w:szCs w:val="24"/>
              </w:rPr>
              <w:t>Helpful Websites</w:t>
            </w:r>
          </w:p>
        </w:tc>
      </w:tr>
      <w:tr w:rsidRPr="00B5369C" w:rsidR="00693AB4" w:rsidTr="5F78424F" w14:paraId="7D984ACC" w14:textId="77777777">
        <w:trPr>
          <w:trHeight w:val="215"/>
          <w:jc w:val="center"/>
        </w:trPr>
        <w:tc>
          <w:tcPr>
            <w:tcW w:w="9350" w:type="dxa"/>
            <w:gridSpan w:val="2"/>
            <w:shd w:val="clear" w:color="auto" w:fill="auto"/>
            <w:tcMar/>
          </w:tcPr>
          <w:p w:rsidRPr="00693AB4" w:rsidR="00693AB4" w:rsidP="72F5512A" w:rsidRDefault="0017303C" w14:paraId="687C5748" w14:textId="0646C292">
            <w:pPr>
              <w:rPr>
                <w:rFonts w:ascii="Georgia" w:hAnsi="Georgia" w:eastAsia="Georgia" w:cs="Georgia"/>
                <w:sz w:val="24"/>
                <w:szCs w:val="24"/>
              </w:rPr>
            </w:pPr>
            <w:hyperlink r:id="R26e16b180bfd4a44">
              <w:r w:rsidRPr="72F5512A" w:rsidR="72F5512A">
                <w:rPr>
                  <w:rStyle w:val="Hyperlink"/>
                  <w:rFonts w:ascii="Georgia" w:hAnsi="Georgia" w:eastAsia="Georgia" w:cs="Georgia"/>
                  <w:sz w:val="24"/>
                  <w:szCs w:val="24"/>
                </w:rPr>
                <w:t>www.i-ready.com</w:t>
              </w:r>
            </w:hyperlink>
          </w:p>
          <w:p w:rsidR="00693AB4" w:rsidP="72F5512A" w:rsidRDefault="0017303C" w14:paraId="528D0006" w14:textId="14A711E6">
            <w:pPr>
              <w:rPr>
                <w:rFonts w:ascii="Georgia" w:hAnsi="Georgia" w:eastAsia="Georgia" w:cs="Georgia"/>
                <w:sz w:val="24"/>
                <w:szCs w:val="24"/>
              </w:rPr>
            </w:pPr>
            <w:hyperlink r:id="Rdfb3ba534b444c05">
              <w:r w:rsidRPr="72F5512A" w:rsidR="72F5512A">
                <w:rPr>
                  <w:rStyle w:val="Hyperlink"/>
                  <w:rFonts w:ascii="Georgia" w:hAnsi="Georgia" w:eastAsia="Georgia" w:cs="Georgia"/>
                  <w:sz w:val="24"/>
                  <w:szCs w:val="24"/>
                </w:rPr>
                <w:t>www.myon.com</w:t>
              </w:r>
            </w:hyperlink>
            <w:r w:rsidRPr="72F5512A" w:rsidR="72F5512A">
              <w:rPr>
                <w:rFonts w:ascii="Georgia" w:hAnsi="Georgia" w:eastAsia="Georgia" w:cs="Georgia"/>
                <w:sz w:val="24"/>
                <w:szCs w:val="24"/>
              </w:rPr>
              <w:t xml:space="preserve"> </w:t>
            </w:r>
          </w:p>
          <w:p w:rsidRPr="00693AB4" w:rsidR="00693AB4" w:rsidP="72F5512A" w:rsidRDefault="0017303C" w14:paraId="6479502E" w14:textId="0F1E336A">
            <w:pPr>
              <w:rPr>
                <w:rFonts w:ascii="Georgia" w:hAnsi="Georgia" w:eastAsia="Georgia" w:cs="Georgia"/>
                <w:sz w:val="24"/>
                <w:szCs w:val="24"/>
              </w:rPr>
            </w:pPr>
            <w:hyperlink r:id="R6e0c8675716b4d50">
              <w:r w:rsidRPr="72F5512A" w:rsidR="72F5512A">
                <w:rPr>
                  <w:rStyle w:val="Hyperlink"/>
                  <w:rFonts w:ascii="Georgia" w:hAnsi="Georgia" w:eastAsia="Georgia" w:cs="Georgia"/>
                  <w:sz w:val="24"/>
                  <w:szCs w:val="24"/>
                </w:rPr>
                <w:t>www.readworks.org</w:t>
              </w:r>
            </w:hyperlink>
            <w:r w:rsidRPr="72F5512A" w:rsidR="72F5512A">
              <w:rPr>
                <w:rFonts w:ascii="Georgia" w:hAnsi="Georgia" w:eastAsia="Georgia" w:cs="Georgia"/>
                <w:sz w:val="24"/>
                <w:szCs w:val="24"/>
              </w:rPr>
              <w:t xml:space="preserve"> </w:t>
            </w:r>
          </w:p>
          <w:p w:rsidRPr="00693AB4" w:rsidR="00693AB4" w:rsidP="72F5512A" w:rsidRDefault="00693AB4" w14:paraId="6CE3E36A" w14:textId="77777777">
            <w:pPr>
              <w:rPr>
                <w:rFonts w:ascii="Georgia" w:hAnsi="Georgia" w:eastAsia="Georgia" w:cs="Georgia"/>
                <w:b w:val="1"/>
                <w:bCs w:val="1"/>
                <w:sz w:val="24"/>
                <w:szCs w:val="24"/>
              </w:rPr>
            </w:pPr>
          </w:p>
        </w:tc>
      </w:tr>
      <w:tr w:rsidRPr="00B5369C" w:rsidR="002160EF" w:rsidTr="5F78424F" w14:paraId="7036B246" w14:textId="77777777">
        <w:trPr>
          <w:trHeight w:val="215"/>
          <w:jc w:val="center"/>
        </w:trPr>
        <w:tc>
          <w:tcPr>
            <w:tcW w:w="4675" w:type="dxa"/>
            <w:shd w:val="clear" w:color="auto" w:fill="D9E2F3" w:themeFill="accent5" w:themeFillTint="33"/>
            <w:tcMar/>
          </w:tcPr>
          <w:p w:rsidRPr="00693AB4" w:rsidR="002160EF" w:rsidP="72F5512A" w:rsidRDefault="002160EF" w14:paraId="60AAB210" w14:textId="77777777" w14:noSpellErr="1">
            <w:pPr>
              <w:rPr>
                <w:rFonts w:ascii="Georgia" w:hAnsi="Georgia" w:eastAsia="Georgia" w:cs="Georgia"/>
                <w:b w:val="1"/>
                <w:bCs w:val="1"/>
                <w:sz w:val="24"/>
                <w:szCs w:val="24"/>
              </w:rPr>
            </w:pPr>
            <w:r w:rsidRPr="72F5512A" w:rsidR="72F5512A">
              <w:rPr>
                <w:rFonts w:ascii="Georgia" w:hAnsi="Georgia" w:eastAsia="Georgia" w:cs="Georgia"/>
                <w:b w:val="1"/>
                <w:bCs w:val="1"/>
                <w:sz w:val="24"/>
                <w:szCs w:val="24"/>
              </w:rPr>
              <w:t>First Nine Weeks</w:t>
            </w:r>
          </w:p>
        </w:tc>
        <w:tc>
          <w:tcPr>
            <w:tcW w:w="4675" w:type="dxa"/>
            <w:shd w:val="clear" w:color="auto" w:fill="D9E2F3" w:themeFill="accent5" w:themeFillTint="33"/>
            <w:tcMar/>
          </w:tcPr>
          <w:p w:rsidRPr="00693AB4" w:rsidR="002160EF" w:rsidP="72F5512A" w:rsidRDefault="002160EF" w14:paraId="0F7E029B" w14:textId="77777777" w14:noSpellErr="1">
            <w:pPr>
              <w:rPr>
                <w:rFonts w:ascii="Georgia" w:hAnsi="Georgia" w:eastAsia="Georgia" w:cs="Georgia"/>
                <w:b w:val="1"/>
                <w:bCs w:val="1"/>
                <w:sz w:val="24"/>
                <w:szCs w:val="24"/>
              </w:rPr>
            </w:pPr>
            <w:r w:rsidRPr="72F5512A" w:rsidR="72F5512A">
              <w:rPr>
                <w:rFonts w:ascii="Georgia" w:hAnsi="Georgia" w:eastAsia="Georgia" w:cs="Georgia"/>
                <w:b w:val="1"/>
                <w:bCs w:val="1"/>
                <w:sz w:val="24"/>
                <w:szCs w:val="24"/>
              </w:rPr>
              <w:t>Second Nine Weeks</w:t>
            </w:r>
          </w:p>
        </w:tc>
      </w:tr>
      <w:tr w:rsidRPr="00B5369C" w:rsidR="002160EF" w:rsidTr="5F78424F" w14:paraId="4980BAA3" w14:textId="77777777">
        <w:trPr>
          <w:trHeight w:val="1430"/>
          <w:jc w:val="center"/>
        </w:trPr>
        <w:tc>
          <w:tcPr>
            <w:tcW w:w="4675" w:type="dxa"/>
            <w:tcMar/>
          </w:tcPr>
          <w:p w:rsidRPr="00693AB4" w:rsidR="002160EF" w:rsidP="72F5512A" w:rsidRDefault="002160EF" w14:paraId="6C9AA41B" w14:textId="77777777" w14:noSpellErr="1">
            <w:pPr>
              <w:rPr>
                <w:rFonts w:ascii="Georgia" w:hAnsi="Georgia" w:eastAsia="Georgia" w:cs="Georgia"/>
                <w:i w:val="1"/>
                <w:iCs w:val="1"/>
                <w:sz w:val="24"/>
                <w:szCs w:val="24"/>
              </w:rPr>
            </w:pPr>
            <w:r w:rsidRPr="72F5512A" w:rsidR="72F5512A">
              <w:rPr>
                <w:rFonts w:ascii="Georgia" w:hAnsi="Georgia" w:eastAsia="Georgia" w:cs="Georgia"/>
                <w:i w:val="1"/>
                <w:iCs w:val="1"/>
                <w:sz w:val="24"/>
                <w:szCs w:val="24"/>
              </w:rPr>
              <w:t>Students should know and be able to:</w:t>
            </w:r>
          </w:p>
          <w:p w:rsidRPr="00693AB4" w:rsidR="002160EF" w:rsidP="72F5512A" w:rsidRDefault="00F71957" w14:paraId="08DD4AC7" w14:noSpellErr="1" w14:textId="72FE5448">
            <w:pPr>
              <w:pStyle w:val="ListParagraph"/>
              <w:numPr>
                <w:ilvl w:val="0"/>
                <w:numId w:val="3"/>
              </w:numPr>
              <w:rPr>
                <w:rFonts w:ascii="Georgia" w:hAnsi="Georgia" w:eastAsia="Georgia" w:cs="Georgia"/>
                <w:sz w:val="24"/>
                <w:szCs w:val="24"/>
              </w:rPr>
            </w:pPr>
            <w:r w:rsidRPr="5F78424F" w:rsidR="5F78424F">
              <w:rPr>
                <w:rFonts w:ascii="Georgia" w:hAnsi="Georgia" w:eastAsia="Georgia" w:cs="Georgia"/>
                <w:sz w:val="24"/>
                <w:szCs w:val="24"/>
              </w:rPr>
              <w:t xml:space="preserve">Ask and answer such questions as who, </w:t>
            </w:r>
            <w:r w:rsidRPr="5F78424F" w:rsidR="5F78424F">
              <w:rPr>
                <w:rFonts w:ascii="Georgia" w:hAnsi="Georgia" w:eastAsia="Georgia" w:cs="Georgia"/>
                <w:sz w:val="24"/>
                <w:szCs w:val="24"/>
              </w:rPr>
              <w:t>what, where, when, why, and how</w:t>
            </w:r>
          </w:p>
          <w:p w:rsidRPr="00693AB4" w:rsidR="00F71957" w:rsidP="72F5512A" w:rsidRDefault="00F71957" w14:paraId="4BDB16C6" w14:noSpellErr="1" w14:textId="55CFD0BA">
            <w:pPr>
              <w:pStyle w:val="ListParagraph"/>
              <w:numPr>
                <w:ilvl w:val="0"/>
                <w:numId w:val="3"/>
              </w:numPr>
              <w:rPr>
                <w:rFonts w:ascii="Georgia" w:hAnsi="Georgia" w:eastAsia="Georgia" w:cs="Georgia"/>
                <w:sz w:val="24"/>
                <w:szCs w:val="24"/>
              </w:rPr>
            </w:pPr>
            <w:r w:rsidRPr="5F78424F" w:rsidR="5F78424F">
              <w:rPr>
                <w:rFonts w:ascii="Georgia" w:hAnsi="Georgia" w:eastAsia="Georgia" w:cs="Georgia"/>
                <w:sz w:val="24"/>
                <w:szCs w:val="24"/>
              </w:rPr>
              <w:t>Recount stories</w:t>
            </w:r>
            <w:r w:rsidRPr="5F78424F" w:rsidR="5F78424F">
              <w:rPr>
                <w:rFonts w:ascii="Georgia" w:hAnsi="Georgia" w:eastAsia="Georgia" w:cs="Georgia"/>
                <w:sz w:val="24"/>
                <w:szCs w:val="24"/>
              </w:rPr>
              <w:t xml:space="preserve"> and</w:t>
            </w:r>
            <w:r w:rsidRPr="5F78424F" w:rsidR="5F78424F">
              <w:rPr>
                <w:rFonts w:ascii="Georgia" w:hAnsi="Georgia" w:eastAsia="Georgia" w:cs="Georgia"/>
                <w:sz w:val="24"/>
                <w:szCs w:val="24"/>
              </w:rPr>
              <w:t xml:space="preserve"> determine their central message, lesson, or moral</w:t>
            </w:r>
          </w:p>
          <w:p w:rsidRPr="00693AB4" w:rsidR="00F71957" w:rsidP="72F5512A" w:rsidRDefault="00F71957" w14:paraId="0F3DE63B" w14:noSpellErr="1" w14:textId="3BDACA7D">
            <w:pPr>
              <w:pStyle w:val="ListParagraph"/>
              <w:numPr>
                <w:ilvl w:val="0"/>
                <w:numId w:val="3"/>
              </w:numPr>
              <w:rPr>
                <w:rFonts w:ascii="Georgia" w:hAnsi="Georgia" w:eastAsia="Georgia" w:cs="Georgia"/>
                <w:sz w:val="24"/>
                <w:szCs w:val="24"/>
              </w:rPr>
            </w:pPr>
            <w:r w:rsidRPr="5F78424F" w:rsidR="5F78424F">
              <w:rPr>
                <w:rFonts w:ascii="Georgia" w:hAnsi="Georgia" w:eastAsia="Georgia" w:cs="Georgia"/>
                <w:sz w:val="24"/>
                <w:szCs w:val="24"/>
              </w:rPr>
              <w:t xml:space="preserve">Describe </w:t>
            </w:r>
            <w:r w:rsidRPr="5F78424F" w:rsidR="5F78424F">
              <w:rPr>
                <w:rFonts w:ascii="Georgia" w:hAnsi="Georgia" w:eastAsia="Georgia" w:cs="Georgia"/>
                <w:sz w:val="24"/>
                <w:szCs w:val="24"/>
              </w:rPr>
              <w:t>the beginning, middle, and end of a story</w:t>
            </w:r>
          </w:p>
          <w:p w:rsidRPr="00693AB4" w:rsidR="00F71957" w:rsidP="72F5512A" w:rsidRDefault="00F71957" w14:paraId="7B6B996B" w14:noSpellErr="1" w14:textId="46E28A11">
            <w:pPr>
              <w:pStyle w:val="ListParagraph"/>
              <w:numPr>
                <w:ilvl w:val="0"/>
                <w:numId w:val="3"/>
              </w:numPr>
              <w:rPr>
                <w:rFonts w:ascii="Georgia" w:hAnsi="Georgia" w:eastAsia="Georgia" w:cs="Georgia"/>
                <w:sz w:val="24"/>
                <w:szCs w:val="24"/>
              </w:rPr>
            </w:pPr>
            <w:r w:rsidRPr="5F78424F" w:rsidR="5F78424F">
              <w:rPr>
                <w:rFonts w:ascii="Georgia" w:hAnsi="Georgia" w:eastAsia="Georgia" w:cs="Georgia"/>
                <w:sz w:val="24"/>
                <w:szCs w:val="24"/>
              </w:rPr>
              <w:t>Describe how characters in a story respond to major events and challenges</w:t>
            </w:r>
          </w:p>
          <w:p w:rsidRPr="00693AB4" w:rsidR="00F71957" w:rsidP="72F5512A" w:rsidRDefault="00F71957" w14:paraId="31F567AB" w14:noSpellErr="1" w14:textId="6E8D308B">
            <w:pPr>
              <w:pStyle w:val="ListParagraph"/>
              <w:numPr>
                <w:ilvl w:val="0"/>
                <w:numId w:val="3"/>
              </w:numPr>
              <w:rPr>
                <w:rFonts w:ascii="Georgia" w:hAnsi="Georgia" w:eastAsia="Georgia" w:cs="Georgia"/>
                <w:sz w:val="24"/>
                <w:szCs w:val="24"/>
              </w:rPr>
            </w:pPr>
            <w:r w:rsidRPr="5F78424F" w:rsidR="5F78424F">
              <w:rPr>
                <w:rFonts w:ascii="Georgia" w:hAnsi="Georgia" w:eastAsia="Georgia" w:cs="Georgia"/>
                <w:sz w:val="24"/>
                <w:szCs w:val="24"/>
              </w:rPr>
              <w:t>Know and use various text features (e.g., captions, bold print, sub-headings, glossaries, indexes, electronic menus, icons) to locate key facts or information in a text efficiently</w:t>
            </w:r>
          </w:p>
          <w:p w:rsidRPr="00693AB4" w:rsidR="00F71957" w:rsidP="72F5512A" w:rsidRDefault="00F71957" w14:paraId="7D9EE76E" w14:noSpellErr="1" w14:textId="437449BF">
            <w:pPr>
              <w:pStyle w:val="ListParagraph"/>
              <w:numPr>
                <w:ilvl w:val="0"/>
                <w:numId w:val="3"/>
              </w:numPr>
              <w:rPr>
                <w:rFonts w:ascii="Georgia" w:hAnsi="Georgia" w:eastAsia="Georgia" w:cs="Georgia"/>
                <w:sz w:val="24"/>
                <w:szCs w:val="24"/>
              </w:rPr>
            </w:pPr>
            <w:r w:rsidRPr="5F78424F" w:rsidR="5F78424F">
              <w:rPr>
                <w:rFonts w:ascii="Georgia" w:hAnsi="Georgia" w:eastAsia="Georgia" w:cs="Georgia"/>
                <w:sz w:val="24"/>
                <w:szCs w:val="24"/>
              </w:rPr>
              <w:t>Identify the main topic of one paragraph; then main</w:t>
            </w:r>
            <w:r w:rsidRPr="5F78424F" w:rsidR="5F78424F">
              <w:rPr>
                <w:rFonts w:ascii="Georgia" w:hAnsi="Georgia" w:eastAsia="Georgia" w:cs="Georgia"/>
                <w:sz w:val="24"/>
                <w:szCs w:val="24"/>
              </w:rPr>
              <w:t xml:space="preserve"> topic of multi-paragraph text</w:t>
            </w:r>
          </w:p>
          <w:p w:rsidRPr="00693AB4" w:rsidR="00F71957" w:rsidP="72F5512A" w:rsidRDefault="00F71957" w14:paraId="2E2D1456" w14:noSpellErr="1" w14:textId="70F69792">
            <w:pPr>
              <w:pStyle w:val="ListParagraph"/>
              <w:numPr>
                <w:ilvl w:val="0"/>
                <w:numId w:val="3"/>
              </w:numPr>
              <w:rPr>
                <w:rFonts w:ascii="Georgia" w:hAnsi="Georgia" w:eastAsia="Georgia" w:cs="Georgia"/>
                <w:sz w:val="24"/>
                <w:szCs w:val="24"/>
              </w:rPr>
            </w:pPr>
            <w:r w:rsidRPr="5F78424F" w:rsidR="5F78424F">
              <w:rPr>
                <w:rFonts w:ascii="Georgia" w:hAnsi="Georgia" w:eastAsia="Georgia" w:cs="Georgia"/>
                <w:sz w:val="24"/>
                <w:szCs w:val="24"/>
              </w:rPr>
              <w:t>Determine the meanings of words and phrases in a text relevant to a grade 2 topic or subject area</w:t>
            </w:r>
          </w:p>
          <w:p w:rsidRPr="00693AB4" w:rsidR="00F71957" w:rsidP="72F5512A" w:rsidRDefault="00F71957" w14:paraId="000C41B0" w14:noSpellErr="1" w14:textId="44B6385D">
            <w:pPr>
              <w:pStyle w:val="ListParagraph"/>
              <w:numPr>
                <w:ilvl w:val="0"/>
                <w:numId w:val="3"/>
              </w:numPr>
              <w:rPr>
                <w:rFonts w:ascii="Georgia" w:hAnsi="Georgia" w:eastAsia="Georgia" w:cs="Georgia"/>
                <w:sz w:val="24"/>
                <w:szCs w:val="24"/>
              </w:rPr>
            </w:pPr>
            <w:r w:rsidRPr="5F78424F" w:rsidR="5F78424F">
              <w:rPr>
                <w:rFonts w:ascii="Georgia" w:hAnsi="Georgia" w:eastAsia="Georgia" w:cs="Georgia"/>
                <w:sz w:val="24"/>
                <w:szCs w:val="24"/>
              </w:rPr>
              <w:t>Identify the main purpose of a text, including what the author wants to answer, explain, or describe</w:t>
            </w:r>
          </w:p>
          <w:p w:rsidRPr="00693AB4" w:rsidR="00F71957" w:rsidP="5F78424F" w:rsidRDefault="00F71957" w14:noSpellErr="1" w14:paraId="1478ED15" w14:textId="1B7478DA">
            <w:pPr>
              <w:pStyle w:val="ListParagraph"/>
              <w:numPr>
                <w:ilvl w:val="0"/>
                <w:numId w:val="3"/>
              </w:numPr>
              <w:rPr>
                <w:rFonts w:ascii="Georgia" w:hAnsi="Georgia" w:eastAsia="Georgia" w:cs="Georgia"/>
                <w:sz w:val="24"/>
                <w:szCs w:val="24"/>
              </w:rPr>
            </w:pPr>
            <w:r w:rsidRPr="5F78424F" w:rsidR="5F78424F">
              <w:rPr>
                <w:rFonts w:ascii="Georgia" w:hAnsi="Georgia" w:eastAsia="Georgia" w:cs="Georgia"/>
                <w:sz w:val="24"/>
                <w:szCs w:val="24"/>
              </w:rPr>
              <w:t>Compare and contrast the most important points presented by two texts on the same topic</w:t>
            </w:r>
          </w:p>
          <w:p w:rsidRPr="00693AB4" w:rsidR="00F71957" w:rsidP="5F78424F" w:rsidRDefault="00F71957" w14:noSpellErr="1" w14:paraId="15B1BA88" w14:textId="75F0DD12">
            <w:pPr>
              <w:pStyle w:val="Normal"/>
              <w:ind w:left="0"/>
              <w:rPr>
                <w:noProof w:val="0"/>
                <w:lang w:val="en-US"/>
              </w:rPr>
            </w:pPr>
          </w:p>
          <w:p w:rsidRPr="00693AB4" w:rsidR="00F71957" w:rsidP="5F78424F" w:rsidRDefault="00F71957" w14:noSpellErr="1" w14:paraId="760B43F4" w14:textId="55AF88CF">
            <w:pPr>
              <w:pStyle w:val="Normal"/>
              <w:ind w:left="0"/>
              <w:rPr>
                <w:noProof w:val="0"/>
                <w:lang w:val="en-US"/>
              </w:rPr>
            </w:pPr>
          </w:p>
          <w:p w:rsidRPr="00693AB4" w:rsidR="00F71957" w:rsidP="5F78424F" w:rsidRDefault="00F71957" w14:noSpellErr="1" w14:paraId="54089FEE" w14:textId="6DB3426E">
            <w:pPr>
              <w:pStyle w:val="Normal"/>
              <w:ind w:left="0"/>
              <w:rPr>
                <w:noProof w:val="0"/>
                <w:lang w:val="en-US"/>
              </w:rPr>
            </w:pPr>
          </w:p>
          <w:p w:rsidRPr="00693AB4" w:rsidR="00F71957" w:rsidP="5F78424F" w:rsidRDefault="00F71957" w14:paraId="0396874A" w14:noSpellErr="1" w14:textId="4D341B42">
            <w:pPr>
              <w:pStyle w:val="Normal"/>
              <w:ind w:left="0"/>
              <w:rPr>
                <w:noProof w:val="0"/>
                <w:lang w:val="en-US"/>
              </w:rPr>
            </w:pPr>
          </w:p>
        </w:tc>
        <w:tc>
          <w:tcPr>
            <w:tcW w:w="4675" w:type="dxa"/>
            <w:tcMar/>
          </w:tcPr>
          <w:p w:rsidRPr="00693AB4" w:rsidR="002160EF" w:rsidP="72F5512A" w:rsidRDefault="002160EF" w14:paraId="40D0CF84" w14:textId="77777777" w14:noSpellErr="1">
            <w:pPr>
              <w:rPr>
                <w:rFonts w:ascii="Georgia" w:hAnsi="Georgia" w:eastAsia="Georgia" w:cs="Georgia"/>
                <w:i w:val="1"/>
                <w:iCs w:val="1"/>
                <w:sz w:val="24"/>
                <w:szCs w:val="24"/>
              </w:rPr>
            </w:pPr>
            <w:r w:rsidRPr="72F5512A" w:rsidR="72F5512A">
              <w:rPr>
                <w:rFonts w:ascii="Georgia" w:hAnsi="Georgia" w:eastAsia="Georgia" w:cs="Georgia"/>
                <w:i w:val="1"/>
                <w:iCs w:val="1"/>
                <w:sz w:val="24"/>
                <w:szCs w:val="24"/>
              </w:rPr>
              <w:t>Students should know and be able to:</w:t>
            </w:r>
          </w:p>
          <w:p w:rsidRPr="00693AB4" w:rsidR="002160EF" w:rsidP="72F5512A" w:rsidRDefault="00F71957" w14:paraId="08885691" w14:noSpellErr="1" w14:textId="654FEE1C">
            <w:pPr>
              <w:pStyle w:val="ListParagraph"/>
              <w:numPr>
                <w:ilvl w:val="0"/>
                <w:numId w:val="3"/>
              </w:numPr>
              <w:rPr>
                <w:rFonts w:ascii="Georgia" w:hAnsi="Georgia" w:eastAsia="Georgia" w:cs="Georgia"/>
                <w:sz w:val="24"/>
                <w:szCs w:val="24"/>
              </w:rPr>
            </w:pPr>
            <w:r w:rsidRPr="5F78424F" w:rsidR="5F78424F">
              <w:rPr>
                <w:rFonts w:ascii="Georgia" w:hAnsi="Georgia" w:eastAsia="Georgia" w:cs="Georgia"/>
                <w:sz w:val="24"/>
                <w:szCs w:val="24"/>
              </w:rPr>
              <w:t>Describe how characters in a story respond to major events and challenge</w:t>
            </w:r>
            <w:r w:rsidRPr="5F78424F" w:rsidR="5F78424F">
              <w:rPr>
                <w:rFonts w:ascii="Georgia" w:hAnsi="Georgia" w:eastAsia="Georgia" w:cs="Georgia"/>
                <w:sz w:val="24"/>
                <w:szCs w:val="24"/>
              </w:rPr>
              <w:t>s</w:t>
            </w:r>
          </w:p>
          <w:p w:rsidRPr="00693AB4" w:rsidR="00F71957" w:rsidP="72F5512A" w:rsidRDefault="00F71957" w14:paraId="361A7708" w14:noSpellErr="1" w14:textId="57595CEF">
            <w:pPr>
              <w:pStyle w:val="ListParagraph"/>
              <w:numPr>
                <w:ilvl w:val="0"/>
                <w:numId w:val="3"/>
              </w:numPr>
              <w:rPr>
                <w:rFonts w:ascii="Georgia" w:hAnsi="Georgia" w:eastAsia="Georgia" w:cs="Georgia"/>
                <w:sz w:val="24"/>
                <w:szCs w:val="24"/>
              </w:rPr>
            </w:pPr>
            <w:r w:rsidRPr="5F78424F" w:rsidR="5F78424F">
              <w:rPr>
                <w:rFonts w:ascii="Georgia" w:hAnsi="Georgia" w:eastAsia="Georgia" w:cs="Georgia"/>
                <w:sz w:val="24"/>
                <w:szCs w:val="24"/>
              </w:rPr>
              <w:t>Use information gained from the illustrations and words in a print or digital text to demonstrate understanding of its characters, setting, or plot</w:t>
            </w:r>
          </w:p>
          <w:p w:rsidRPr="00693AB4" w:rsidR="00F71957" w:rsidP="72F5512A" w:rsidRDefault="00F71957" w14:paraId="399CF261" w14:noSpellErr="1" w14:textId="699B472B">
            <w:pPr>
              <w:pStyle w:val="ListParagraph"/>
              <w:numPr>
                <w:ilvl w:val="0"/>
                <w:numId w:val="3"/>
              </w:numPr>
              <w:rPr>
                <w:rFonts w:ascii="Georgia" w:hAnsi="Georgia" w:eastAsia="Georgia" w:cs="Georgia"/>
                <w:sz w:val="24"/>
                <w:szCs w:val="24"/>
              </w:rPr>
            </w:pPr>
            <w:r w:rsidRPr="5F78424F" w:rsidR="5F78424F">
              <w:rPr>
                <w:rFonts w:ascii="Georgia" w:hAnsi="Georgia" w:eastAsia="Georgia" w:cs="Georgia"/>
                <w:sz w:val="24"/>
                <w:szCs w:val="24"/>
              </w:rPr>
              <w:t>Compare and contrast two or more versions of the same story (e.g., Cinderella stories) by different authors or from different cultures</w:t>
            </w:r>
          </w:p>
          <w:p w:rsidRPr="00693AB4" w:rsidR="00F71957" w:rsidP="72F5512A" w:rsidRDefault="00F71957" w14:paraId="10D92C92" w14:noSpellErr="1" w14:textId="4C5F9D7F">
            <w:pPr>
              <w:pStyle w:val="ListParagraph"/>
              <w:numPr>
                <w:ilvl w:val="0"/>
                <w:numId w:val="3"/>
              </w:numPr>
              <w:rPr>
                <w:rFonts w:ascii="Georgia" w:hAnsi="Georgia" w:eastAsia="Georgia" w:cs="Georgia"/>
                <w:sz w:val="24"/>
                <w:szCs w:val="24"/>
              </w:rPr>
            </w:pPr>
            <w:r w:rsidRPr="5F78424F" w:rsidR="5F78424F">
              <w:rPr>
                <w:rFonts w:ascii="Georgia" w:hAnsi="Georgia" w:eastAsia="Georgia" w:cs="Georgia"/>
                <w:sz w:val="24"/>
                <w:szCs w:val="24"/>
              </w:rPr>
              <w:t>Read and comprehend literature, including stories and poetry, in the grades 2-3 text complexity band proficiently, with scaffolding as needed at the high end of the range. Continue to review standards</w:t>
            </w:r>
          </w:p>
          <w:p w:rsidRPr="00693AB4" w:rsidR="00F71957" w:rsidP="72F5512A" w:rsidRDefault="00F71957" w14:paraId="46A2C461" w14:noSpellErr="1" w14:textId="1D1FE5B6">
            <w:pPr>
              <w:pStyle w:val="ListParagraph"/>
              <w:numPr>
                <w:ilvl w:val="0"/>
                <w:numId w:val="3"/>
              </w:numPr>
              <w:rPr>
                <w:rFonts w:ascii="Georgia" w:hAnsi="Georgia" w:eastAsia="Georgia" w:cs="Georgia"/>
                <w:sz w:val="24"/>
                <w:szCs w:val="24"/>
              </w:rPr>
            </w:pPr>
            <w:r w:rsidRPr="5F78424F" w:rsidR="5F78424F">
              <w:rPr>
                <w:rFonts w:ascii="Georgia" w:hAnsi="Georgia" w:eastAsia="Georgia" w:cs="Georgia"/>
                <w:sz w:val="24"/>
                <w:szCs w:val="24"/>
              </w:rPr>
              <w:t>Explain how specific images (e.g., a diagram showing how a machine works) contribute to and clarify a text</w:t>
            </w:r>
          </w:p>
          <w:p w:rsidRPr="00693AB4" w:rsidR="00F71957" w:rsidP="72F5512A" w:rsidRDefault="00F71957" w14:paraId="4792D774" w14:noSpellErr="1" w14:textId="212501B8">
            <w:pPr>
              <w:pStyle w:val="ListParagraph"/>
              <w:numPr>
                <w:ilvl w:val="0"/>
                <w:numId w:val="3"/>
              </w:numPr>
              <w:rPr>
                <w:rFonts w:ascii="Georgia" w:hAnsi="Georgia" w:eastAsia="Georgia" w:cs="Georgia"/>
                <w:sz w:val="24"/>
                <w:szCs w:val="24"/>
              </w:rPr>
            </w:pPr>
            <w:r w:rsidRPr="5F78424F" w:rsidR="5F78424F">
              <w:rPr>
                <w:rFonts w:ascii="Georgia" w:hAnsi="Georgia" w:eastAsia="Georgia" w:cs="Georgia"/>
                <w:sz w:val="24"/>
                <w:szCs w:val="24"/>
              </w:rPr>
              <w:t>Describe the connection between a series of historical events, scientific ideas or concepts, or steps in technical procedures in a text</w:t>
            </w:r>
          </w:p>
          <w:p w:rsidRPr="00693AB4" w:rsidR="00F71957" w:rsidP="10868C10" w:rsidRDefault="00F71957" w14:noSpellErr="1" w14:paraId="248485B9" w14:textId="408D6357">
            <w:pPr>
              <w:pStyle w:val="ListParagraph"/>
              <w:numPr>
                <w:ilvl w:val="0"/>
                <w:numId w:val="3"/>
              </w:numPr>
              <w:rPr>
                <w:rFonts w:ascii="Georgia" w:hAnsi="Georgia" w:eastAsia="Georgia" w:cs="Georgia"/>
                <w:sz w:val="24"/>
                <w:szCs w:val="24"/>
              </w:rPr>
            </w:pPr>
            <w:r w:rsidRPr="5F78424F" w:rsidR="5F78424F">
              <w:rPr>
                <w:rFonts w:ascii="Georgia" w:hAnsi="Georgia" w:eastAsia="Georgia" w:cs="Georgia"/>
                <w:sz w:val="24"/>
                <w:szCs w:val="24"/>
              </w:rPr>
              <w:t>Identify the main purpose of a text, including what the author wants to answer, explain, or describe</w:t>
            </w:r>
          </w:p>
          <w:p w:rsidRPr="00693AB4" w:rsidR="00F71957" w:rsidP="5F78424F" w:rsidRDefault="00F71957" w14:noSpellErr="1" w14:paraId="402ECE52" w14:textId="484D0600">
            <w:pPr>
              <w:pStyle w:val="Normal"/>
              <w:ind w:left="0"/>
              <w:rPr>
                <w:rFonts w:ascii="Georgia" w:hAnsi="Georgia" w:eastAsia="Georgia" w:cs="Georgia"/>
                <w:sz w:val="24"/>
                <w:szCs w:val="24"/>
              </w:rPr>
            </w:pPr>
          </w:p>
          <w:p w:rsidRPr="00693AB4" w:rsidR="00F71957" w:rsidP="5F78424F" w:rsidRDefault="00F71957" w14:paraId="25B5C62F" w14:noSpellErr="1" w14:textId="77425A79">
            <w:pPr>
              <w:pStyle w:val="Normal"/>
              <w:ind w:left="0"/>
              <w:rPr>
                <w:rFonts w:ascii="Georgia" w:hAnsi="Georgia" w:eastAsia="Georgia" w:cs="Georgia"/>
                <w:sz w:val="24"/>
                <w:szCs w:val="24"/>
              </w:rPr>
            </w:pPr>
          </w:p>
        </w:tc>
      </w:tr>
      <w:tr w:rsidRPr="00B5369C" w:rsidR="00B5369C" w:rsidTr="5F78424F" w14:paraId="0CC0A87A" w14:textId="77777777">
        <w:trPr>
          <w:trHeight w:val="287"/>
          <w:jc w:val="center"/>
        </w:trPr>
        <w:tc>
          <w:tcPr>
            <w:tcW w:w="4675" w:type="dxa"/>
            <w:shd w:val="clear" w:color="auto" w:fill="DEEAF6" w:themeFill="accent1" w:themeFillTint="33"/>
            <w:tcMar/>
          </w:tcPr>
          <w:p w:rsidRPr="00693AB4" w:rsidR="00B5369C" w:rsidP="72F5512A" w:rsidRDefault="00B5369C" w14:paraId="6A84D694" w14:textId="77777777" w14:noSpellErr="1">
            <w:pPr>
              <w:rPr>
                <w:rFonts w:ascii="Georgia" w:hAnsi="Georgia" w:eastAsia="Georgia" w:cs="Georgia"/>
                <w:b w:val="1"/>
                <w:bCs w:val="1"/>
                <w:sz w:val="24"/>
                <w:szCs w:val="24"/>
              </w:rPr>
            </w:pPr>
            <w:r w:rsidRPr="72F5512A" w:rsidR="72F5512A">
              <w:rPr>
                <w:rFonts w:ascii="Georgia" w:hAnsi="Georgia" w:eastAsia="Georgia" w:cs="Georgia"/>
                <w:b w:val="1"/>
                <w:bCs w:val="1"/>
                <w:sz w:val="24"/>
                <w:szCs w:val="24"/>
              </w:rPr>
              <w:t>Third Nine Weeks</w:t>
            </w:r>
          </w:p>
        </w:tc>
        <w:tc>
          <w:tcPr>
            <w:tcW w:w="4675" w:type="dxa"/>
            <w:shd w:val="clear" w:color="auto" w:fill="DEEAF6" w:themeFill="accent1" w:themeFillTint="33"/>
            <w:tcMar/>
          </w:tcPr>
          <w:p w:rsidRPr="00693AB4" w:rsidR="00B5369C" w:rsidP="72F5512A" w:rsidRDefault="00B5369C" w14:paraId="0528E408" w14:textId="77777777" w14:noSpellErr="1">
            <w:pPr>
              <w:rPr>
                <w:rFonts w:ascii="Georgia" w:hAnsi="Georgia" w:eastAsia="Georgia" w:cs="Georgia"/>
                <w:b w:val="1"/>
                <w:bCs w:val="1"/>
                <w:sz w:val="24"/>
                <w:szCs w:val="24"/>
              </w:rPr>
            </w:pPr>
            <w:r w:rsidRPr="72F5512A" w:rsidR="72F5512A">
              <w:rPr>
                <w:rFonts w:ascii="Georgia" w:hAnsi="Georgia" w:eastAsia="Georgia" w:cs="Georgia"/>
                <w:b w:val="1"/>
                <w:bCs w:val="1"/>
                <w:sz w:val="24"/>
                <w:szCs w:val="24"/>
              </w:rPr>
              <w:t>Fourth Nine Weeks</w:t>
            </w:r>
          </w:p>
        </w:tc>
      </w:tr>
      <w:tr w:rsidRPr="00B5369C" w:rsidR="00B5369C" w:rsidTr="5F78424F" w14:paraId="7BDA225F" w14:textId="77777777">
        <w:trPr>
          <w:trHeight w:val="2062"/>
          <w:jc w:val="center"/>
        </w:trPr>
        <w:tc>
          <w:tcPr>
            <w:tcW w:w="4675" w:type="dxa"/>
            <w:tcMar/>
          </w:tcPr>
          <w:p w:rsidRPr="00693AB4" w:rsidR="00B5369C" w:rsidP="72F5512A" w:rsidRDefault="00B5369C" w14:paraId="11C0D585" w14:textId="77777777" w14:noSpellErr="1">
            <w:pPr>
              <w:rPr>
                <w:rFonts w:ascii="Georgia" w:hAnsi="Georgia" w:eastAsia="Georgia" w:cs="Georgia"/>
                <w:i w:val="1"/>
                <w:iCs w:val="1"/>
                <w:sz w:val="24"/>
                <w:szCs w:val="24"/>
              </w:rPr>
            </w:pPr>
            <w:r w:rsidRPr="72F5512A" w:rsidR="72F5512A">
              <w:rPr>
                <w:rFonts w:ascii="Georgia" w:hAnsi="Georgia" w:eastAsia="Georgia" w:cs="Georgia"/>
                <w:i w:val="1"/>
                <w:iCs w:val="1"/>
                <w:sz w:val="24"/>
                <w:szCs w:val="24"/>
              </w:rPr>
              <w:t>Students should know and be able to:</w:t>
            </w:r>
          </w:p>
          <w:p w:rsidRPr="00693AB4" w:rsidR="00B5369C" w:rsidP="72F5512A" w:rsidRDefault="00F71957" w14:paraId="73FFE759" w14:noSpellErr="1" w14:textId="6AE4BF1F">
            <w:pPr>
              <w:pStyle w:val="ListParagraph"/>
              <w:numPr>
                <w:ilvl w:val="0"/>
                <w:numId w:val="4"/>
              </w:numPr>
              <w:rPr>
                <w:rFonts w:ascii="Georgia" w:hAnsi="Georgia" w:eastAsia="Georgia" w:cs="Georgia"/>
                <w:sz w:val="24"/>
                <w:szCs w:val="24"/>
              </w:rPr>
            </w:pPr>
            <w:r w:rsidRPr="72F5512A" w:rsidR="72F5512A">
              <w:rPr>
                <w:rFonts w:ascii="Georgia" w:hAnsi="Georgia" w:eastAsia="Georgia" w:cs="Georgia"/>
                <w:sz w:val="24"/>
                <w:szCs w:val="24"/>
              </w:rPr>
              <w:t>Ask and answer questions to demonstrate understanding of key details in a text</w:t>
            </w:r>
          </w:p>
          <w:p w:rsidRPr="00693AB4" w:rsidR="00F71957" w:rsidP="72F5512A" w:rsidRDefault="00F71957" w14:paraId="22BE9190" w14:textId="77777777" w14:noSpellErr="1">
            <w:pPr>
              <w:pStyle w:val="ListParagraph"/>
              <w:numPr>
                <w:ilvl w:val="0"/>
                <w:numId w:val="4"/>
              </w:numPr>
              <w:rPr>
                <w:rFonts w:ascii="Georgia" w:hAnsi="Georgia" w:eastAsia="Georgia" w:cs="Georgia"/>
                <w:sz w:val="24"/>
                <w:szCs w:val="24"/>
              </w:rPr>
            </w:pPr>
            <w:r w:rsidRPr="72F5512A" w:rsidR="72F5512A">
              <w:rPr>
                <w:rFonts w:ascii="Georgia" w:hAnsi="Georgia" w:eastAsia="Georgia" w:cs="Georgia"/>
                <w:sz w:val="24"/>
                <w:szCs w:val="24"/>
              </w:rPr>
              <w:t>Describe how characters in a story respond to major events and challenges.</w:t>
            </w:r>
          </w:p>
          <w:p w:rsidRPr="00693AB4" w:rsidR="00F71957" w:rsidP="72F5512A" w:rsidRDefault="00F71957" w14:paraId="01BE456D" w14:textId="77777777" w14:noSpellErr="1">
            <w:pPr>
              <w:pStyle w:val="ListParagraph"/>
              <w:numPr>
                <w:ilvl w:val="0"/>
                <w:numId w:val="4"/>
              </w:numPr>
              <w:rPr>
                <w:rFonts w:ascii="Georgia" w:hAnsi="Georgia" w:eastAsia="Georgia" w:cs="Georgia"/>
                <w:sz w:val="24"/>
                <w:szCs w:val="24"/>
              </w:rPr>
            </w:pPr>
            <w:r w:rsidRPr="72F5512A" w:rsidR="72F5512A">
              <w:rPr>
                <w:rFonts w:ascii="Georgia" w:hAnsi="Georgia" w:eastAsia="Georgia" w:cs="Georgia"/>
                <w:sz w:val="24"/>
                <w:szCs w:val="24"/>
              </w:rPr>
              <w:t>Compare and contrast two or more versions of same story.</w:t>
            </w:r>
          </w:p>
          <w:p w:rsidRPr="00693AB4" w:rsidR="00F71957" w:rsidP="72F5512A" w:rsidRDefault="00F71957" w14:paraId="536E389C" w14:textId="02B8D4FC" w14:noSpellErr="1">
            <w:pPr>
              <w:pStyle w:val="ListParagraph"/>
              <w:numPr>
                <w:ilvl w:val="0"/>
                <w:numId w:val="4"/>
              </w:numPr>
              <w:rPr>
                <w:rFonts w:ascii="Georgia" w:hAnsi="Georgia" w:eastAsia="Georgia" w:cs="Georgia"/>
                <w:sz w:val="24"/>
                <w:szCs w:val="24"/>
              </w:rPr>
            </w:pPr>
            <w:r w:rsidRPr="72F5512A" w:rsidR="72F5512A">
              <w:rPr>
                <w:rFonts w:ascii="Georgia" w:hAnsi="Georgia" w:eastAsia="Georgia" w:cs="Georgia"/>
                <w:sz w:val="24"/>
                <w:szCs w:val="24"/>
              </w:rPr>
              <w:t>Acknowledge differences in t</w:t>
            </w:r>
            <w:r w:rsidRPr="72F5512A" w:rsidR="72F5512A">
              <w:rPr>
                <w:rFonts w:ascii="Georgia" w:hAnsi="Georgia" w:eastAsia="Georgia" w:cs="Georgia"/>
                <w:sz w:val="24"/>
                <w:szCs w:val="24"/>
              </w:rPr>
              <w:t xml:space="preserve">he points of view of characters. </w:t>
            </w:r>
          </w:p>
          <w:p w:rsidRPr="00693AB4" w:rsidR="00F71957" w:rsidP="72F5512A" w:rsidRDefault="00F71957" w14:paraId="445A40E6" w14:textId="1AEE70B2" w14:noSpellErr="1">
            <w:pPr>
              <w:pStyle w:val="ListParagraph"/>
              <w:numPr>
                <w:ilvl w:val="0"/>
                <w:numId w:val="4"/>
              </w:numPr>
              <w:rPr>
                <w:rFonts w:ascii="Georgia" w:hAnsi="Georgia" w:eastAsia="Georgia" w:cs="Georgia"/>
                <w:sz w:val="24"/>
                <w:szCs w:val="24"/>
              </w:rPr>
            </w:pPr>
            <w:r w:rsidRPr="72F5512A" w:rsidR="72F5512A">
              <w:rPr>
                <w:rFonts w:ascii="Georgia" w:hAnsi="Georgia" w:eastAsia="Georgia" w:cs="Georgia"/>
                <w:sz w:val="24"/>
                <w:szCs w:val="24"/>
              </w:rPr>
              <w:t>Recount stories</w:t>
            </w:r>
            <w:r w:rsidRPr="72F5512A" w:rsidR="72F5512A">
              <w:rPr>
                <w:rFonts w:ascii="Georgia" w:hAnsi="Georgia" w:eastAsia="Georgia" w:cs="Georgia"/>
                <w:sz w:val="24"/>
                <w:szCs w:val="24"/>
              </w:rPr>
              <w:t xml:space="preserve"> </w:t>
            </w:r>
            <w:r w:rsidRPr="72F5512A" w:rsidR="72F5512A">
              <w:rPr>
                <w:rFonts w:ascii="Georgia" w:hAnsi="Georgia" w:eastAsia="Georgia" w:cs="Georgia"/>
                <w:sz w:val="24"/>
                <w:szCs w:val="24"/>
              </w:rPr>
              <w:t>and determine their central message, lesson, or moral.</w:t>
            </w:r>
          </w:p>
          <w:p w:rsidRPr="00693AB4" w:rsidR="00F71957" w:rsidP="72F5512A" w:rsidRDefault="00F71957" w14:paraId="6C2672C2" w14:textId="48F9F913" w14:noSpellErr="1">
            <w:pPr>
              <w:pStyle w:val="ListParagraph"/>
              <w:numPr>
                <w:ilvl w:val="0"/>
                <w:numId w:val="4"/>
              </w:numPr>
              <w:rPr>
                <w:rFonts w:ascii="Georgia" w:hAnsi="Georgia" w:eastAsia="Georgia" w:cs="Georgia"/>
                <w:sz w:val="24"/>
                <w:szCs w:val="24"/>
              </w:rPr>
            </w:pPr>
            <w:r w:rsidRPr="72F5512A" w:rsidR="72F5512A">
              <w:rPr>
                <w:rFonts w:ascii="Georgia" w:hAnsi="Georgia" w:eastAsia="Georgia" w:cs="Georgia"/>
                <w:sz w:val="24"/>
                <w:szCs w:val="24"/>
              </w:rPr>
              <w:t xml:space="preserve">Describe </w:t>
            </w:r>
            <w:r w:rsidRPr="72F5512A" w:rsidR="72F5512A">
              <w:rPr>
                <w:rFonts w:ascii="Georgia" w:hAnsi="Georgia" w:eastAsia="Georgia" w:cs="Georgia"/>
                <w:sz w:val="24"/>
                <w:szCs w:val="24"/>
              </w:rPr>
              <w:t xml:space="preserve">cause and effect, sequential order, compare and contrast, problem/solution within a text. </w:t>
            </w:r>
          </w:p>
          <w:p w:rsidRPr="00693AB4" w:rsidR="00F71957" w:rsidP="72F5512A" w:rsidRDefault="00F71957" w14:paraId="38851FCB" w14:textId="77777777" w14:noSpellErr="1">
            <w:pPr>
              <w:pStyle w:val="ListParagraph"/>
              <w:numPr>
                <w:ilvl w:val="0"/>
                <w:numId w:val="4"/>
              </w:numPr>
              <w:rPr>
                <w:rFonts w:ascii="Georgia" w:hAnsi="Georgia" w:eastAsia="Georgia" w:cs="Georgia"/>
                <w:sz w:val="24"/>
                <w:szCs w:val="24"/>
              </w:rPr>
            </w:pPr>
            <w:r w:rsidRPr="72F5512A" w:rsidR="72F5512A">
              <w:rPr>
                <w:rFonts w:ascii="Georgia" w:hAnsi="Georgia" w:eastAsia="Georgia" w:cs="Georgia"/>
                <w:sz w:val="24"/>
                <w:szCs w:val="24"/>
              </w:rPr>
              <w:t>Identify the main purpose of a text, including what the author wants to answer, explain, or describe.</w:t>
            </w:r>
          </w:p>
          <w:p w:rsidRPr="00693AB4" w:rsidR="00F71957" w:rsidP="72F5512A" w:rsidRDefault="00F71957" w14:paraId="314B9349" w14:textId="77777777" w14:noSpellErr="1">
            <w:pPr>
              <w:pStyle w:val="ListParagraph"/>
              <w:numPr>
                <w:ilvl w:val="0"/>
                <w:numId w:val="4"/>
              </w:numPr>
              <w:rPr>
                <w:rFonts w:ascii="Georgia" w:hAnsi="Georgia" w:eastAsia="Georgia" w:cs="Georgia"/>
                <w:sz w:val="24"/>
                <w:szCs w:val="24"/>
              </w:rPr>
            </w:pPr>
            <w:r w:rsidRPr="72F5512A" w:rsidR="72F5512A">
              <w:rPr>
                <w:rFonts w:ascii="Georgia" w:hAnsi="Georgia" w:eastAsia="Georgia" w:cs="Georgia"/>
                <w:sz w:val="24"/>
                <w:szCs w:val="24"/>
              </w:rPr>
              <w:t>Compare and contrast the most important points presented by two texts on the same topic.</w:t>
            </w:r>
          </w:p>
          <w:p w:rsidRPr="00693AB4" w:rsidR="00F71957" w:rsidP="72F5512A" w:rsidRDefault="00F71957" w14:paraId="2DCC0318" w14:textId="45A9A455" w14:noSpellErr="1">
            <w:pPr>
              <w:pStyle w:val="ListParagraph"/>
              <w:numPr>
                <w:ilvl w:val="0"/>
                <w:numId w:val="4"/>
              </w:numPr>
              <w:rPr>
                <w:rFonts w:ascii="Georgia" w:hAnsi="Georgia" w:eastAsia="Georgia" w:cs="Georgia"/>
                <w:sz w:val="24"/>
                <w:szCs w:val="24"/>
              </w:rPr>
            </w:pPr>
            <w:r w:rsidRPr="72F5512A" w:rsidR="72F5512A">
              <w:rPr>
                <w:rFonts w:ascii="Georgia" w:hAnsi="Georgia" w:eastAsia="Georgia" w:cs="Georgia"/>
                <w:sz w:val="24"/>
                <w:szCs w:val="24"/>
              </w:rPr>
              <w:t>Describe how reasons support specific points the author makes in a text.</w:t>
            </w:r>
          </w:p>
        </w:tc>
        <w:tc>
          <w:tcPr>
            <w:tcW w:w="4675" w:type="dxa"/>
            <w:tcMar/>
          </w:tcPr>
          <w:p w:rsidRPr="00693AB4" w:rsidR="00B5369C" w:rsidP="72F5512A" w:rsidRDefault="00B5369C" w14:paraId="069F76E8" w14:textId="77777777" w14:noSpellErr="1">
            <w:pPr>
              <w:rPr>
                <w:rFonts w:ascii="Georgia" w:hAnsi="Georgia" w:eastAsia="Georgia" w:cs="Georgia"/>
                <w:i w:val="1"/>
                <w:iCs w:val="1"/>
                <w:sz w:val="24"/>
                <w:szCs w:val="24"/>
              </w:rPr>
            </w:pPr>
            <w:r w:rsidRPr="72F5512A" w:rsidR="72F5512A">
              <w:rPr>
                <w:rFonts w:ascii="Georgia" w:hAnsi="Georgia" w:eastAsia="Georgia" w:cs="Georgia"/>
                <w:i w:val="1"/>
                <w:iCs w:val="1"/>
                <w:sz w:val="24"/>
                <w:szCs w:val="24"/>
              </w:rPr>
              <w:t>Students should know and be able to:</w:t>
            </w:r>
          </w:p>
          <w:p w:rsidRPr="00693AB4" w:rsidR="009E0F82" w:rsidP="72F5512A" w:rsidRDefault="009E0F82" w14:paraId="0910013E" w14:noSpellErr="1" w14:textId="5C8A5CF4">
            <w:pPr>
              <w:pStyle w:val="ListParagraph"/>
              <w:numPr>
                <w:ilvl w:val="0"/>
                <w:numId w:val="5"/>
              </w:numPr>
              <w:rPr>
                <w:rFonts w:ascii="Georgia" w:hAnsi="Georgia" w:eastAsia="Georgia" w:cs="Georgia"/>
                <w:sz w:val="24"/>
                <w:szCs w:val="24"/>
              </w:rPr>
            </w:pPr>
            <w:r w:rsidRPr="72F5512A" w:rsidR="72F5512A">
              <w:rPr>
                <w:rFonts w:ascii="Georgia" w:hAnsi="Georgia" w:eastAsia="Georgia" w:cs="Georgia"/>
                <w:sz w:val="24"/>
                <w:szCs w:val="24"/>
              </w:rPr>
              <w:t>Ask and answer such questions to demonstrate understanding of key details in a text</w:t>
            </w:r>
          </w:p>
          <w:p w:rsidRPr="00693AB4" w:rsidR="00B5369C" w:rsidP="72F5512A" w:rsidRDefault="009E0F82" w14:paraId="4080F69E" w14:noSpellErr="1" w14:textId="46C7A8C8">
            <w:pPr>
              <w:pStyle w:val="ListParagraph"/>
              <w:numPr>
                <w:ilvl w:val="0"/>
                <w:numId w:val="5"/>
              </w:numPr>
              <w:rPr>
                <w:rFonts w:ascii="Georgia" w:hAnsi="Georgia" w:eastAsia="Georgia" w:cs="Georgia"/>
                <w:sz w:val="24"/>
                <w:szCs w:val="24"/>
              </w:rPr>
            </w:pPr>
            <w:r w:rsidRPr="72F5512A" w:rsidR="72F5512A">
              <w:rPr>
                <w:rFonts w:ascii="Georgia" w:hAnsi="Georgia" w:eastAsia="Georgia" w:cs="Georgia"/>
                <w:sz w:val="24"/>
                <w:szCs w:val="24"/>
              </w:rPr>
              <w:t>Describe how characters in a story respond to major events and challenges</w:t>
            </w:r>
          </w:p>
          <w:p w:rsidRPr="00693AB4" w:rsidR="009E0F82" w:rsidP="72F5512A" w:rsidRDefault="009E0F82" w14:paraId="6F81365E" w14:noSpellErr="1" w14:textId="5CF8C08E">
            <w:pPr>
              <w:pStyle w:val="ListParagraph"/>
              <w:numPr>
                <w:ilvl w:val="0"/>
                <w:numId w:val="5"/>
              </w:numPr>
              <w:rPr>
                <w:rFonts w:ascii="Georgia" w:hAnsi="Georgia" w:eastAsia="Georgia" w:cs="Georgia"/>
                <w:sz w:val="24"/>
                <w:szCs w:val="24"/>
              </w:rPr>
            </w:pPr>
            <w:r w:rsidRPr="72F5512A" w:rsidR="72F5512A">
              <w:rPr>
                <w:rFonts w:ascii="Georgia" w:hAnsi="Georgia" w:eastAsia="Georgia" w:cs="Georgia"/>
                <w:sz w:val="24"/>
                <w:szCs w:val="24"/>
              </w:rPr>
              <w:t>Use information gained from the illustrations and words in a print or digital text to demonstrate understanding of its characters, setting, or plot</w:t>
            </w:r>
          </w:p>
          <w:p w:rsidRPr="00693AB4" w:rsidR="009E0F82" w:rsidP="72F5512A" w:rsidRDefault="009E0F82" w14:paraId="38735CD7" w14:noSpellErr="1" w14:textId="30FCC106">
            <w:pPr>
              <w:pStyle w:val="ListParagraph"/>
              <w:numPr>
                <w:ilvl w:val="0"/>
                <w:numId w:val="5"/>
              </w:numPr>
              <w:rPr>
                <w:rFonts w:ascii="Georgia" w:hAnsi="Georgia" w:eastAsia="Georgia" w:cs="Georgia"/>
                <w:sz w:val="24"/>
                <w:szCs w:val="24"/>
              </w:rPr>
            </w:pPr>
            <w:r w:rsidRPr="72F5512A" w:rsidR="72F5512A">
              <w:rPr>
                <w:rFonts w:ascii="Georgia" w:hAnsi="Georgia" w:eastAsia="Georgia" w:cs="Georgia"/>
                <w:sz w:val="24"/>
                <w:szCs w:val="24"/>
              </w:rPr>
              <w:t>Acknowledge differences in the points of view of characters, including by speaking in a different voice for each character when reading dialogue aloud</w:t>
            </w:r>
          </w:p>
          <w:p w:rsidRPr="00693AB4" w:rsidR="009E0F82" w:rsidP="72F5512A" w:rsidRDefault="009E0F82" w14:paraId="55EAC171" w14:noSpellErr="1" w14:textId="1D9F6CCC">
            <w:pPr>
              <w:pStyle w:val="ListParagraph"/>
              <w:numPr>
                <w:ilvl w:val="0"/>
                <w:numId w:val="5"/>
              </w:numPr>
              <w:rPr>
                <w:rFonts w:ascii="Georgia" w:hAnsi="Georgia" w:eastAsia="Georgia" w:cs="Georgia"/>
                <w:sz w:val="24"/>
                <w:szCs w:val="24"/>
              </w:rPr>
            </w:pPr>
            <w:r w:rsidRPr="72F5512A" w:rsidR="72F5512A">
              <w:rPr>
                <w:rFonts w:ascii="Georgia" w:hAnsi="Georgia" w:eastAsia="Georgia" w:cs="Georgia"/>
                <w:sz w:val="24"/>
                <w:szCs w:val="24"/>
              </w:rPr>
              <w:t>Describe t</w:t>
            </w:r>
            <w:r w:rsidRPr="72F5512A" w:rsidR="72F5512A">
              <w:rPr>
                <w:rFonts w:ascii="Georgia" w:hAnsi="Georgia" w:eastAsia="Georgia" w:cs="Georgia"/>
                <w:sz w:val="24"/>
                <w:szCs w:val="24"/>
              </w:rPr>
              <w:t>he overall structure of a story</w:t>
            </w:r>
          </w:p>
          <w:p w:rsidRPr="00693AB4" w:rsidR="009E0F82" w:rsidP="72F5512A" w:rsidRDefault="009E0F82" w14:paraId="709EAC12" w14:noSpellErr="1" w14:textId="789BBFDE">
            <w:pPr>
              <w:pStyle w:val="ListParagraph"/>
              <w:numPr>
                <w:ilvl w:val="0"/>
                <w:numId w:val="5"/>
              </w:numPr>
              <w:rPr>
                <w:rFonts w:ascii="Georgia" w:hAnsi="Georgia" w:eastAsia="Georgia" w:cs="Georgia"/>
                <w:sz w:val="24"/>
                <w:szCs w:val="24"/>
              </w:rPr>
            </w:pPr>
            <w:r w:rsidRPr="72F5512A" w:rsidR="72F5512A">
              <w:rPr>
                <w:rFonts w:ascii="Georgia" w:hAnsi="Georgia" w:eastAsia="Georgia" w:cs="Georgia"/>
                <w:sz w:val="24"/>
                <w:szCs w:val="24"/>
              </w:rPr>
              <w:t>Describe the connection between a series of historical events, scientific ideas or concepts, or steps in technical procedures in a text</w:t>
            </w:r>
          </w:p>
          <w:p w:rsidRPr="00693AB4" w:rsidR="009E0F82" w:rsidP="72F5512A" w:rsidRDefault="009E0F82" w14:paraId="2EA144D3" w14:noSpellErr="1" w14:textId="1E58DF1F">
            <w:pPr>
              <w:pStyle w:val="ListParagraph"/>
              <w:numPr>
                <w:ilvl w:val="0"/>
                <w:numId w:val="5"/>
              </w:numPr>
              <w:rPr>
                <w:rFonts w:ascii="Georgia" w:hAnsi="Georgia" w:eastAsia="Georgia" w:cs="Georgia"/>
                <w:sz w:val="24"/>
                <w:szCs w:val="24"/>
              </w:rPr>
            </w:pPr>
            <w:r w:rsidRPr="72F5512A" w:rsidR="72F5512A">
              <w:rPr>
                <w:rFonts w:ascii="Georgia" w:hAnsi="Georgia" w:eastAsia="Georgia" w:cs="Georgia"/>
                <w:sz w:val="24"/>
                <w:szCs w:val="24"/>
              </w:rPr>
              <w:t>Know and use various text features (e.g., captions, bold print, subheadings, glossaries, indexes, electronic menus, icons) to locate key facts or information in a text efficiently</w:t>
            </w:r>
          </w:p>
        </w:tc>
      </w:tr>
    </w:tbl>
    <w:p w:rsidRPr="00B5369C" w:rsidR="005B27BA" w:rsidP="72F5512A" w:rsidRDefault="005B27BA" w14:paraId="7A65A0E7" w14:textId="77777777">
      <w:pPr>
        <w:pStyle w:val="ListParagraph"/>
        <w:spacing w:after="0" w:line="240" w:lineRule="auto"/>
        <w:rPr>
          <w:rFonts w:ascii="Georgia" w:hAnsi="Georgia" w:eastAsia="Georgia" w:cs="Georgia"/>
          <w:b w:val="1"/>
          <w:bCs w:val="1"/>
          <w:sz w:val="24"/>
          <w:szCs w:val="24"/>
        </w:rPr>
      </w:pPr>
    </w:p>
    <w:sectPr w:rsidRPr="00B5369C" w:rsidR="005B27BA" w:rsidSect="00694E74">
      <w:headerReference w:type="default" r:id="rId13"/>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03C" w:rsidP="005B27BA" w:rsidRDefault="0017303C" w14:paraId="56DEC196" w14:textId="77777777">
      <w:pPr>
        <w:spacing w:after="0" w:line="240" w:lineRule="auto"/>
      </w:pPr>
      <w:r>
        <w:separator/>
      </w:r>
    </w:p>
  </w:endnote>
  <w:endnote w:type="continuationSeparator" w:id="0">
    <w:p w:rsidR="0017303C" w:rsidP="005B27BA" w:rsidRDefault="0017303C" w14:paraId="5EC6902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03C" w:rsidP="005B27BA" w:rsidRDefault="0017303C" w14:paraId="2F8D153E" w14:textId="77777777">
      <w:pPr>
        <w:spacing w:after="0" w:line="240" w:lineRule="auto"/>
      </w:pPr>
      <w:r>
        <w:separator/>
      </w:r>
    </w:p>
  </w:footnote>
  <w:footnote w:type="continuationSeparator" w:id="0">
    <w:p w:rsidR="0017303C" w:rsidP="005B27BA" w:rsidRDefault="0017303C" w14:paraId="6165F941"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7A7EF2" w:rsidRDefault="007A7EF2" w14:paraId="7159DAF0" w14:textId="77777777">
    <w:pPr>
      <w:pStyle w:val="Header"/>
    </w:pPr>
    <w:r>
      <w:rPr>
        <w:noProof/>
      </w:rPr>
      <w:drawing>
        <wp:anchor distT="0" distB="0" distL="114300" distR="114300" simplePos="0" relativeHeight="251659264" behindDoc="1" locked="0" layoutInCell="1" allowOverlap="1" wp14:anchorId="25F7DA97" wp14:editId="3089AB59">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E5D35"/>
    <w:multiLevelType w:val="hybridMultilevel"/>
    <w:tmpl w:val="9D32032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20F7675F"/>
    <w:multiLevelType w:val="hybridMultilevel"/>
    <w:tmpl w:val="0DB67F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8AD718A"/>
    <w:multiLevelType w:val="hybridMultilevel"/>
    <w:tmpl w:val="FC3AC74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42880CDC"/>
    <w:multiLevelType w:val="hybridMultilevel"/>
    <w:tmpl w:val="27703D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2443DDD"/>
    <w:multiLevelType w:val="hybridMultilevel"/>
    <w:tmpl w:val="09F43E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70E0788"/>
    <w:multiLevelType w:val="hybridMultilevel"/>
    <w:tmpl w:val="7988F1C0"/>
    <w:lvl w:ilvl="0" w:tplc="DBC4B040">
      <w:start w:val="1"/>
      <w:numFmt w:val="bullet"/>
      <w:lvlText w:val=""/>
      <w:lvlJc w:val="left"/>
      <w:pPr>
        <w:ind w:left="360" w:hanging="360"/>
      </w:pPr>
      <w:rPr>
        <w:rFonts w:hint="default" w:ascii="Symbol" w:hAnsi="Symbol"/>
        <w:sz w:val="18"/>
        <w:szCs w:val="18"/>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69081396"/>
    <w:multiLevelType w:val="hybridMultilevel"/>
    <w:tmpl w:val="2506B5B2"/>
    <w:lvl w:ilvl="0" w:tplc="03587E24">
      <w:start w:val="1"/>
      <w:numFmt w:val="bullet"/>
      <w:lvlText w:val=""/>
      <w:lvlJc w:val="left"/>
      <w:pPr>
        <w:ind w:left="360" w:hanging="360"/>
      </w:pPr>
      <w:rPr>
        <w:rFonts w:hint="default" w:ascii="Symbol" w:hAnsi="Symbol"/>
        <w:sz w:val="18"/>
        <w:szCs w:val="18"/>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6D440627"/>
    <w:multiLevelType w:val="hybridMultilevel"/>
    <w:tmpl w:val="D6C6F200"/>
    <w:lvl w:ilvl="0">
      <w:start w:val="1"/>
      <w:numFmt w:val="bullet"/>
      <w:lvlText w:val=""/>
      <w:lvlJc w:val="left"/>
      <w:pPr>
        <w:ind w:left="360" w:hanging="360"/>
      </w:pPr>
      <w:rPr>
        <w:rFonts w:hint="default" w:ascii="Symbol" w:hAnsi="Symbol"/>
        <w:sz w:val="18"/>
        <w:szCs w:val="1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4"/>
  </w:num>
  <w:num w:numId="2">
    <w:abstractNumId w:val="3"/>
  </w:num>
  <w:num w:numId="3">
    <w:abstractNumId w:val="7"/>
  </w:num>
  <w:num w:numId="4">
    <w:abstractNumId w:val="5"/>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74"/>
    <w:rsid w:val="00102BC7"/>
    <w:rsid w:val="0017303C"/>
    <w:rsid w:val="002001CF"/>
    <w:rsid w:val="002160EF"/>
    <w:rsid w:val="00233030"/>
    <w:rsid w:val="00325657"/>
    <w:rsid w:val="00344A44"/>
    <w:rsid w:val="005B27BA"/>
    <w:rsid w:val="00693AB4"/>
    <w:rsid w:val="00694E74"/>
    <w:rsid w:val="007A7EF2"/>
    <w:rsid w:val="007C41AE"/>
    <w:rsid w:val="007C65A8"/>
    <w:rsid w:val="008076B4"/>
    <w:rsid w:val="009A7471"/>
    <w:rsid w:val="009E0F82"/>
    <w:rsid w:val="00A053A1"/>
    <w:rsid w:val="00AF1227"/>
    <w:rsid w:val="00B027AC"/>
    <w:rsid w:val="00B4566C"/>
    <w:rsid w:val="00B5369C"/>
    <w:rsid w:val="00BA6C6B"/>
    <w:rsid w:val="00CF0B25"/>
    <w:rsid w:val="00E1475A"/>
    <w:rsid w:val="00E454BD"/>
    <w:rsid w:val="00F71957"/>
    <w:rsid w:val="00FB387C"/>
    <w:rsid w:val="10868C10"/>
    <w:rsid w:val="5F78424F"/>
    <w:rsid w:val="661861B9"/>
    <w:rsid w:val="72F55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1C9A"/>
  <w15:chartTrackingRefBased/>
  <w15:docId w15:val="{89F13895-BEC6-426A-8B12-D472605E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94E7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 w:type="paragraph" w:styleId="BalloonText">
    <w:name w:val="Balloon Text"/>
    <w:basedOn w:val="Normal"/>
    <w:link w:val="BalloonTextChar"/>
    <w:uiPriority w:val="99"/>
    <w:semiHidden/>
    <w:unhideWhenUsed/>
    <w:rsid w:val="00AF122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F1227"/>
    <w:rPr>
      <w:rFonts w:ascii="Segoe UI" w:hAnsi="Segoe UI" w:cs="Segoe UI"/>
      <w:sz w:val="18"/>
      <w:szCs w:val="18"/>
    </w:rPr>
  </w:style>
  <w:style w:type="character" w:styleId="FollowedHyperlink">
    <w:name w:val="FollowedHyperlink"/>
    <w:basedOn w:val="DefaultParagraphFont"/>
    <w:uiPriority w:val="99"/>
    <w:semiHidden/>
    <w:unhideWhenUsed/>
    <w:rsid w:val="002330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webSettings" Target="webSettings.xml" Id="rId4" /><Relationship Type="http://schemas.openxmlformats.org/officeDocument/2006/relationships/image" Target="media/image2.jpeg" Id="rId9" /><Relationship Type="http://schemas.openxmlformats.org/officeDocument/2006/relationships/fontTable" Target="fontTable.xml" Id="rId14" /><Relationship Type="http://schemas.openxmlformats.org/officeDocument/2006/relationships/hyperlink" Target="http://www.i-ready.com" TargetMode="External" Id="R26e16b180bfd4a44" /><Relationship Type="http://schemas.openxmlformats.org/officeDocument/2006/relationships/hyperlink" Target="http://www.myon.com" TargetMode="External" Id="Rdfb3ba534b444c05" /><Relationship Type="http://schemas.openxmlformats.org/officeDocument/2006/relationships/hyperlink" Target="http://www.readworks.org" TargetMode="External" Id="R6e0c8675716b4d50" /><Relationship Type="http://schemas.openxmlformats.org/officeDocument/2006/relationships/hyperlink" Target="http://www.pta.org/parents/" TargetMode="External" Id="R6adb32bf0b0f46c3"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Takiwi Milton</dc:creator>
  <keywords/>
  <dc:description/>
  <lastModifiedBy>Guest Contributor</lastModifiedBy>
  <revision>6</revision>
  <lastPrinted>2017-02-16T17:54:00.0000000Z</lastPrinted>
  <dcterms:created xsi:type="dcterms:W3CDTF">2017-03-28T20:02:00.0000000Z</dcterms:created>
  <dcterms:modified xsi:type="dcterms:W3CDTF">2017-03-28T23:49:33.5858693Z</dcterms:modified>
</coreProperties>
</file>